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A87E" w14:textId="77777777" w:rsidR="00FB07D2" w:rsidRPr="00B91218" w:rsidRDefault="00FB07D2" w:rsidP="00FB07D2">
      <w:pPr>
        <w:pStyle w:val="2"/>
        <w:spacing w:line="360" w:lineRule="auto"/>
        <w:rPr>
          <w:rFonts w:ascii="ＭＳ 明朝"/>
          <w:spacing w:val="2"/>
        </w:rPr>
      </w:pPr>
      <w:r w:rsidRPr="00B91218">
        <w:rPr>
          <w:rFonts w:ascii="ＭＳ 明朝" w:hAnsi="ＭＳ 明朝" w:cs="Osaka"/>
          <w:kern w:val="0"/>
          <w:sz w:val="2"/>
        </w:rPr>
        <w:t>10 1</w:t>
      </w:r>
      <w:r w:rsidRPr="00B91218">
        <w:rPr>
          <w:rFonts w:ascii="ＭＳ 明朝" w:hAnsi="ＭＳ 明朝" w:hint="eastAsia"/>
        </w:rPr>
        <w:t>（別記様式５号）</w:t>
      </w:r>
    </w:p>
    <w:p w14:paraId="55EDB7EC" w14:textId="77777777" w:rsidR="00FB07D2" w:rsidRPr="00B91218" w:rsidRDefault="00FB07D2" w:rsidP="00FB07D2">
      <w:pPr>
        <w:spacing w:line="360" w:lineRule="auto"/>
        <w:jc w:val="center"/>
        <w:rPr>
          <w:rFonts w:ascii="ＭＳ 明朝" w:eastAsia="ＭＳ 明朝" w:hAnsi="ＭＳ 明朝"/>
          <w:spacing w:val="2"/>
        </w:rPr>
      </w:pPr>
      <w:r w:rsidRPr="00B91218">
        <w:rPr>
          <w:rFonts w:ascii="ＭＳ 明朝" w:eastAsia="ＭＳ 明朝" w:hAnsi="ＭＳ 明朝" w:hint="eastAsia"/>
          <w:sz w:val="28"/>
        </w:rPr>
        <w:t>研究委託契約書</w:t>
      </w:r>
    </w:p>
    <w:p w14:paraId="1BB5C3E2" w14:textId="0CA2F7E8" w:rsidR="00FB07D2" w:rsidRPr="00B91218" w:rsidRDefault="00FB07D2" w:rsidP="00FB07D2">
      <w:pPr>
        <w:spacing w:line="360" w:lineRule="auto"/>
        <w:ind w:firstLineChars="100" w:firstLine="180"/>
        <w:rPr>
          <w:rFonts w:ascii="ＭＳ 明朝" w:eastAsia="ＭＳ 明朝" w:hAnsi="ＭＳ 明朝"/>
          <w:spacing w:val="2"/>
        </w:rPr>
      </w:pPr>
      <w:r w:rsidRPr="00B91218">
        <w:rPr>
          <w:rFonts w:ascii="ＭＳ 明朝" w:eastAsia="ＭＳ 明朝" w:hAnsi="ＭＳ 明朝" w:hint="eastAsia"/>
        </w:rPr>
        <w:t>公立大学法人金沢美術工芸大学（以下「甲」という。）と</w:t>
      </w:r>
      <w:r w:rsidR="00C31404">
        <w:rPr>
          <w:rFonts w:ascii="ＭＳ 明朝" w:eastAsia="ＭＳ 明朝" w:hAnsi="ＭＳ 明朝" w:hint="eastAsia"/>
          <w:color w:val="0033CC"/>
        </w:rPr>
        <w:t xml:space="preserve">　　　　</w:t>
      </w:r>
      <w:r w:rsidRPr="006E467D">
        <w:rPr>
          <w:rFonts w:ascii="ＭＳ 明朝" w:eastAsia="ＭＳ 明朝" w:hAnsi="ＭＳ 明朝" w:hint="eastAsia"/>
          <w:color w:val="0033CC"/>
        </w:rPr>
        <w:t>（</w:t>
      </w:r>
      <w:r w:rsidRPr="00B91218">
        <w:rPr>
          <w:rFonts w:ascii="ＭＳ 明朝" w:eastAsia="ＭＳ 明朝" w:hAnsi="ＭＳ 明朝" w:hint="eastAsia"/>
        </w:rPr>
        <w:t>以下「乙」という。）とは、金沢美術工芸大学受託研究取扱規程（以下「規程」という。）に基づき、次の条項により委託契約を締結する。</w:t>
      </w:r>
    </w:p>
    <w:p w14:paraId="27288534" w14:textId="77777777" w:rsidR="00FB07D2" w:rsidRPr="00B91218" w:rsidRDefault="00FB07D2" w:rsidP="00FB07D2">
      <w:pPr>
        <w:spacing w:line="360" w:lineRule="auto"/>
        <w:rPr>
          <w:rFonts w:ascii="ＭＳ 明朝" w:eastAsia="ＭＳ 明朝" w:hAnsi="ＭＳ 明朝"/>
          <w:spacing w:val="2"/>
        </w:rPr>
      </w:pPr>
    </w:p>
    <w:p w14:paraId="588AD609" w14:textId="77777777" w:rsidR="00FB07D2" w:rsidRPr="00B91218" w:rsidRDefault="00FB07D2" w:rsidP="00FB07D2">
      <w:pPr>
        <w:spacing w:line="360" w:lineRule="auto"/>
        <w:rPr>
          <w:rFonts w:asciiTheme="minorEastAsia" w:eastAsiaTheme="minorEastAsia" w:hAnsiTheme="minorEastAsia"/>
          <w:spacing w:val="2"/>
        </w:rPr>
      </w:pPr>
      <w:r w:rsidRPr="00B91218">
        <w:rPr>
          <w:rFonts w:asciiTheme="minorEastAsia" w:eastAsiaTheme="minorEastAsia" w:hAnsiTheme="minorEastAsia" w:hint="eastAsia"/>
        </w:rPr>
        <w:t>（委託研究等の内容）</w:t>
      </w:r>
    </w:p>
    <w:p w14:paraId="6141EF4F" w14:textId="77777777" w:rsidR="00FB07D2" w:rsidRPr="00187865" w:rsidRDefault="00FB07D2" w:rsidP="00FB07D2">
      <w:pPr>
        <w:spacing w:line="360" w:lineRule="auto"/>
        <w:rPr>
          <w:rFonts w:asciiTheme="minorEastAsia" w:eastAsiaTheme="minorEastAsia" w:hAnsiTheme="minorEastAsia"/>
          <w:spacing w:val="2"/>
        </w:rPr>
      </w:pPr>
      <w:r w:rsidRPr="00B91218">
        <w:rPr>
          <w:rFonts w:asciiTheme="minorEastAsia" w:eastAsiaTheme="minorEastAsia" w:hAnsiTheme="minorEastAsia" w:hint="eastAsia"/>
        </w:rPr>
        <w:t>第１条　乙は、次の研究等（以下「研究等</w:t>
      </w:r>
      <w:r w:rsidRPr="00187865">
        <w:rPr>
          <w:rFonts w:asciiTheme="minorEastAsia" w:eastAsiaTheme="minorEastAsia" w:hAnsiTheme="minorEastAsia" w:hint="eastAsia"/>
        </w:rPr>
        <w:t>」という。）を甲に委託し、甲は、これを受託する。</w:t>
      </w:r>
    </w:p>
    <w:p w14:paraId="1D0BF1D6" w14:textId="1278AB5F" w:rsidR="00720928" w:rsidRPr="00187865" w:rsidRDefault="00FB07D2" w:rsidP="00F35C6D">
      <w:pPr>
        <w:numPr>
          <w:ilvl w:val="0"/>
          <w:numId w:val="1"/>
        </w:numPr>
        <w:spacing w:line="360" w:lineRule="auto"/>
        <w:rPr>
          <w:rFonts w:asciiTheme="minorEastAsia" w:eastAsiaTheme="minorEastAsia" w:hAnsiTheme="minorEastAsia"/>
        </w:rPr>
      </w:pPr>
      <w:r w:rsidRPr="00187865">
        <w:rPr>
          <w:rFonts w:asciiTheme="minorEastAsia" w:eastAsiaTheme="minorEastAsia" w:hAnsiTheme="minorEastAsia" w:hint="eastAsia"/>
        </w:rPr>
        <w:t>研究等の題目</w:t>
      </w:r>
      <w:r w:rsidR="00A53893" w:rsidRPr="00187865">
        <w:rPr>
          <w:rFonts w:asciiTheme="minorEastAsia" w:eastAsiaTheme="minorEastAsia" w:hAnsiTheme="minorEastAsia" w:hint="eastAsia"/>
        </w:rPr>
        <w:t xml:space="preserve">　　　　　　　　</w:t>
      </w:r>
    </w:p>
    <w:p w14:paraId="3AADFEC2" w14:textId="3A531E33" w:rsidR="002A283C" w:rsidRPr="00187865" w:rsidRDefault="00720928" w:rsidP="00503AE9">
      <w:pPr>
        <w:spacing w:line="360" w:lineRule="auto"/>
        <w:ind w:left="3240" w:hangingChars="1800" w:hanging="3240"/>
        <w:rPr>
          <w:rFonts w:asciiTheme="minorEastAsia" w:eastAsiaTheme="minorEastAsia" w:hAnsiTheme="minorEastAsia"/>
        </w:rPr>
      </w:pPr>
      <w:r w:rsidRPr="00187865">
        <w:rPr>
          <w:rFonts w:asciiTheme="minorEastAsia" w:eastAsiaTheme="minorEastAsia" w:hAnsiTheme="minorEastAsia" w:hint="eastAsia"/>
        </w:rPr>
        <w:t>（２）　研究等の内容</w:t>
      </w:r>
      <w:r w:rsidR="006E467D" w:rsidRPr="00187865">
        <w:rPr>
          <w:rFonts w:asciiTheme="minorEastAsia" w:eastAsiaTheme="minorEastAsia" w:hAnsiTheme="minorEastAsia" w:hint="eastAsia"/>
        </w:rPr>
        <w:t xml:space="preserve"> </w:t>
      </w:r>
      <w:r w:rsidR="006E467D" w:rsidRPr="00187865">
        <w:rPr>
          <w:rFonts w:asciiTheme="minorEastAsia" w:eastAsiaTheme="minorEastAsia" w:hAnsiTheme="minorEastAsia"/>
        </w:rPr>
        <w:t xml:space="preserve">               </w:t>
      </w:r>
    </w:p>
    <w:p w14:paraId="76C44CFD" w14:textId="5387F859" w:rsidR="00256E30" w:rsidRPr="00187865" w:rsidRDefault="00256E30" w:rsidP="00503AE9">
      <w:pPr>
        <w:spacing w:line="360" w:lineRule="auto"/>
        <w:ind w:left="3312" w:hangingChars="1800" w:hanging="3312"/>
        <w:rPr>
          <w:rFonts w:asciiTheme="minorEastAsia" w:eastAsiaTheme="minorEastAsia" w:hAnsiTheme="minorEastAsia"/>
          <w:spacing w:val="2"/>
          <w:szCs w:val="16"/>
        </w:rPr>
      </w:pPr>
      <w:r w:rsidRPr="00187865">
        <w:rPr>
          <w:rFonts w:asciiTheme="minorEastAsia" w:eastAsiaTheme="minorEastAsia" w:hAnsiTheme="minorEastAsia" w:hint="eastAsia"/>
          <w:spacing w:val="2"/>
          <w:szCs w:val="16"/>
        </w:rPr>
        <w:t xml:space="preserve">（３）　研究等の実施期間　　　　　 </w:t>
      </w:r>
      <w:r w:rsidR="00F35C6D" w:rsidRPr="00187865">
        <w:rPr>
          <w:rFonts w:asciiTheme="minorEastAsia" w:eastAsiaTheme="minorEastAsia" w:hAnsiTheme="minorEastAsia" w:hint="eastAsia"/>
          <w:spacing w:val="2"/>
          <w:szCs w:val="16"/>
        </w:rPr>
        <w:t>令和</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年</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月</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日から令和</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年</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月</w:t>
      </w:r>
      <w:r w:rsidR="00B74922" w:rsidRPr="00187865">
        <w:rPr>
          <w:rFonts w:asciiTheme="minorEastAsia" w:eastAsiaTheme="minorEastAsia" w:hAnsiTheme="minorEastAsia" w:hint="eastAsia"/>
          <w:spacing w:val="2"/>
          <w:szCs w:val="16"/>
        </w:rPr>
        <w:t xml:space="preserve">　</w:t>
      </w:r>
      <w:r w:rsidR="00F35C6D" w:rsidRPr="00187865">
        <w:rPr>
          <w:rFonts w:asciiTheme="minorEastAsia" w:eastAsiaTheme="minorEastAsia" w:hAnsiTheme="minorEastAsia" w:hint="eastAsia"/>
          <w:spacing w:val="2"/>
          <w:szCs w:val="16"/>
        </w:rPr>
        <w:t>日</w:t>
      </w:r>
      <w:r w:rsidRPr="00187865">
        <w:rPr>
          <w:rFonts w:asciiTheme="minorEastAsia" w:eastAsiaTheme="minorEastAsia" w:hAnsiTheme="minorEastAsia" w:hint="eastAsia"/>
          <w:spacing w:val="2"/>
          <w:szCs w:val="16"/>
        </w:rPr>
        <w:t>まで</w:t>
      </w:r>
    </w:p>
    <w:p w14:paraId="635D8E61" w14:textId="481064BA" w:rsidR="00342D8E" w:rsidRPr="00187865" w:rsidRDefault="00FB07D2" w:rsidP="00503AE9">
      <w:pPr>
        <w:spacing w:line="360" w:lineRule="auto"/>
        <w:ind w:left="3240" w:hangingChars="1800" w:hanging="3240"/>
        <w:rPr>
          <w:rFonts w:asciiTheme="minorEastAsia" w:eastAsiaTheme="minorEastAsia" w:hAnsiTheme="minorEastAsia"/>
        </w:rPr>
      </w:pPr>
      <w:r w:rsidRPr="00187865">
        <w:rPr>
          <w:rFonts w:asciiTheme="minorEastAsia" w:eastAsiaTheme="minorEastAsia" w:hAnsiTheme="minorEastAsia" w:hint="eastAsia"/>
        </w:rPr>
        <w:t>（４）　研究等に要する経費</w:t>
      </w:r>
      <w:r w:rsidR="002839FA" w:rsidRPr="00187865">
        <w:rPr>
          <w:rFonts w:asciiTheme="minorEastAsia" w:eastAsiaTheme="minorEastAsia" w:hAnsiTheme="minorEastAsia" w:hint="eastAsia"/>
        </w:rPr>
        <w:t xml:space="preserve">　　　　　</w:t>
      </w:r>
      <w:r w:rsidR="002A283C" w:rsidRPr="00187865">
        <w:rPr>
          <w:rFonts w:asciiTheme="minorEastAsia" w:eastAsiaTheme="minorEastAsia" w:hAnsiTheme="minorEastAsia" w:hint="eastAsia"/>
        </w:rPr>
        <w:t>金</w:t>
      </w:r>
      <w:r w:rsidR="00B74922" w:rsidRPr="00187865">
        <w:rPr>
          <w:rFonts w:asciiTheme="minorEastAsia" w:eastAsiaTheme="minorEastAsia" w:hAnsiTheme="minorEastAsia" w:hint="eastAsia"/>
        </w:rPr>
        <w:t xml:space="preserve">　　　</w:t>
      </w:r>
      <w:r w:rsidR="002A283C" w:rsidRPr="00187865">
        <w:rPr>
          <w:rFonts w:asciiTheme="minorEastAsia" w:eastAsiaTheme="minorEastAsia" w:hAnsiTheme="minorEastAsia" w:hint="eastAsia"/>
        </w:rPr>
        <w:t>円（税込</w:t>
      </w:r>
      <w:r w:rsidR="00B74922" w:rsidRPr="00187865">
        <w:rPr>
          <w:rFonts w:asciiTheme="minorEastAsia" w:eastAsiaTheme="minorEastAsia" w:hAnsiTheme="minorEastAsia" w:hint="eastAsia"/>
        </w:rPr>
        <w:t>・税別</w:t>
      </w:r>
      <w:r w:rsidR="002A283C" w:rsidRPr="00187865">
        <w:rPr>
          <w:rFonts w:asciiTheme="minorEastAsia" w:eastAsiaTheme="minorEastAsia" w:hAnsiTheme="minorEastAsia" w:hint="eastAsia"/>
        </w:rPr>
        <w:t>）</w:t>
      </w:r>
    </w:p>
    <w:p w14:paraId="48D1B754" w14:textId="37F4FFFD" w:rsidR="009C71D8" w:rsidRPr="00187865" w:rsidRDefault="00FB07D2" w:rsidP="00B74922">
      <w:r w:rsidRPr="00187865">
        <w:rPr>
          <w:rFonts w:asciiTheme="minorEastAsia" w:eastAsiaTheme="minorEastAsia" w:hAnsiTheme="minorEastAsia" w:hint="eastAsia"/>
        </w:rPr>
        <w:t>（５）　受託研究者</w:t>
      </w:r>
      <w:r w:rsidR="00A53893" w:rsidRPr="00187865">
        <w:rPr>
          <w:rFonts w:asciiTheme="minorEastAsia" w:eastAsiaTheme="minorEastAsia" w:hAnsiTheme="minorEastAsia" w:hint="eastAsia"/>
        </w:rPr>
        <w:t xml:space="preserve">　　　　　　　　</w:t>
      </w:r>
    </w:p>
    <w:p w14:paraId="48C73025" w14:textId="75D3DFA5" w:rsidR="00FB07D2" w:rsidRPr="00187865" w:rsidRDefault="00720928" w:rsidP="00456C83">
      <w:pPr>
        <w:spacing w:beforeLines="50" w:before="120" w:line="360" w:lineRule="auto"/>
        <w:rPr>
          <w:rFonts w:asciiTheme="minorEastAsia" w:eastAsiaTheme="minorEastAsia" w:hAnsiTheme="minorEastAsia"/>
          <w:spacing w:val="2"/>
        </w:rPr>
      </w:pPr>
      <w:r w:rsidRPr="00187865">
        <w:rPr>
          <w:rFonts w:asciiTheme="minorEastAsia" w:eastAsiaTheme="minorEastAsia" w:hAnsiTheme="minorEastAsia" w:hint="eastAsia"/>
        </w:rPr>
        <w:t>（６）　乙が提供する資材、器具等</w:t>
      </w:r>
      <w:r w:rsidR="00A53893" w:rsidRPr="00187865">
        <w:rPr>
          <w:rFonts w:asciiTheme="minorEastAsia" w:eastAsiaTheme="minorEastAsia" w:hAnsiTheme="minorEastAsia" w:hint="eastAsia"/>
        </w:rPr>
        <w:t xml:space="preserve">　　</w:t>
      </w:r>
      <w:r w:rsidR="00456C83" w:rsidRPr="00187865">
        <w:rPr>
          <w:rFonts w:ascii="ＭＳ 明朝" w:eastAsia="ＭＳ 明朝" w:hAnsi="ＭＳ 明朝" w:hint="eastAsia"/>
        </w:rPr>
        <w:t>その都度協議</w:t>
      </w:r>
    </w:p>
    <w:p w14:paraId="1C8ECC71" w14:textId="77777777" w:rsidR="00FB07D2" w:rsidRPr="00B91218" w:rsidRDefault="00FB07D2" w:rsidP="00FB07D2">
      <w:pPr>
        <w:spacing w:line="360" w:lineRule="auto"/>
        <w:rPr>
          <w:rFonts w:ascii="ＭＳ 明朝" w:eastAsia="ＭＳ 明朝" w:hAnsi="ＭＳ 明朝"/>
        </w:rPr>
      </w:pPr>
    </w:p>
    <w:p w14:paraId="2D45CC17"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（受託研究費の納付等）</w:t>
      </w:r>
    </w:p>
    <w:p w14:paraId="69B35B4E" w14:textId="77777777" w:rsidR="00FB07D2" w:rsidRPr="00B91218" w:rsidRDefault="00FB07D2" w:rsidP="00FB07D2">
      <w:pPr>
        <w:spacing w:line="360" w:lineRule="auto"/>
        <w:ind w:left="180" w:hanging="180"/>
        <w:rPr>
          <w:rFonts w:ascii="ＭＳ 明朝" w:eastAsia="ＭＳ 明朝" w:hAnsi="ＭＳ 明朝"/>
          <w:spacing w:val="2"/>
        </w:rPr>
      </w:pPr>
      <w:r w:rsidRPr="00B91218">
        <w:rPr>
          <w:rFonts w:ascii="ＭＳ 明朝" w:eastAsia="ＭＳ 明朝" w:hAnsi="ＭＳ 明朝" w:hint="eastAsia"/>
        </w:rPr>
        <w:t>第２条　乙は、前条第４号に規定する研究等に要する経費（以下「受託研究費」という。）を、甲が発行する請求書により指定された期日までに、納付しなければならない。</w:t>
      </w:r>
    </w:p>
    <w:p w14:paraId="20C2AE15" w14:textId="77777777" w:rsidR="00FB07D2" w:rsidRPr="00B91218" w:rsidRDefault="00FB07D2" w:rsidP="00FB07D2">
      <w:pPr>
        <w:spacing w:line="360" w:lineRule="auto"/>
        <w:rPr>
          <w:rFonts w:ascii="ＭＳ 明朝" w:eastAsia="ＭＳ 明朝" w:hAnsi="ＭＳ 明朝"/>
        </w:rPr>
      </w:pPr>
    </w:p>
    <w:p w14:paraId="679D20EF"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（研究等の開始）</w:t>
      </w:r>
    </w:p>
    <w:p w14:paraId="120571B4" w14:textId="77777777" w:rsidR="00FB07D2" w:rsidRPr="00B91218" w:rsidRDefault="00FB07D2" w:rsidP="00FB07D2">
      <w:pPr>
        <w:spacing w:line="360" w:lineRule="auto"/>
        <w:ind w:left="180" w:hanging="180"/>
        <w:rPr>
          <w:rFonts w:ascii="ＭＳ 明朝" w:eastAsia="ＭＳ 明朝" w:hAnsi="ＭＳ 明朝"/>
          <w:spacing w:val="2"/>
        </w:rPr>
      </w:pPr>
      <w:r w:rsidRPr="00B91218">
        <w:rPr>
          <w:rFonts w:ascii="ＭＳ 明朝" w:eastAsia="ＭＳ 明朝" w:hAnsi="ＭＳ 明朝" w:hint="eastAsia"/>
        </w:rPr>
        <w:t>第３条　甲は、前条による受託研究費が納付されたことを確認した後、研究等に着手するものとする。</w:t>
      </w:r>
    </w:p>
    <w:p w14:paraId="75E7CA0C" w14:textId="77777777" w:rsidR="00FB07D2" w:rsidRPr="00B91218" w:rsidRDefault="00FB07D2" w:rsidP="00FB07D2">
      <w:pPr>
        <w:spacing w:line="360" w:lineRule="auto"/>
        <w:rPr>
          <w:rFonts w:ascii="ＭＳ 明朝" w:eastAsia="ＭＳ 明朝" w:hAnsi="ＭＳ 明朝"/>
        </w:rPr>
      </w:pPr>
    </w:p>
    <w:p w14:paraId="583F2F62"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（受託研究費の返還）</w:t>
      </w:r>
    </w:p>
    <w:p w14:paraId="0B09BAB7" w14:textId="77777777" w:rsidR="00FB07D2" w:rsidRPr="00B91218" w:rsidRDefault="00FB07D2" w:rsidP="00FB07D2">
      <w:pPr>
        <w:spacing w:line="360" w:lineRule="auto"/>
        <w:ind w:left="180" w:hanging="180"/>
        <w:rPr>
          <w:rFonts w:ascii="ＭＳ 明朝" w:eastAsia="ＭＳ 明朝" w:hAnsi="ＭＳ 明朝"/>
        </w:rPr>
      </w:pPr>
      <w:r w:rsidRPr="00B91218">
        <w:rPr>
          <w:rFonts w:ascii="ＭＳ 明朝" w:eastAsia="ＭＳ 明朝" w:hAnsi="ＭＳ 明朝" w:hint="eastAsia"/>
        </w:rPr>
        <w:t xml:space="preserve">第４条　第２条により納付された受託研究費は、返還しない。ただし、甲が特に必要があると認めるときは、不要となった受託研究費の範囲内において、その全部又は一部を返還することができる。　</w:t>
      </w:r>
    </w:p>
    <w:p w14:paraId="0F4CB87A" w14:textId="77777777" w:rsidR="00FB07D2" w:rsidRPr="00B91218" w:rsidRDefault="00FB07D2" w:rsidP="00FB07D2">
      <w:pPr>
        <w:pStyle w:val="2"/>
        <w:spacing w:line="360" w:lineRule="auto"/>
        <w:rPr>
          <w:rFonts w:ascii="ＭＳ 明朝"/>
        </w:rPr>
      </w:pPr>
    </w:p>
    <w:p w14:paraId="0D4DEA6E" w14:textId="77777777" w:rsidR="00FB07D2" w:rsidRPr="00B91218" w:rsidRDefault="00FB07D2" w:rsidP="00FB07D2">
      <w:pPr>
        <w:pStyle w:val="2"/>
        <w:spacing w:line="360" w:lineRule="auto"/>
        <w:rPr>
          <w:rFonts w:ascii="ＭＳ 明朝"/>
          <w:spacing w:val="2"/>
        </w:rPr>
      </w:pPr>
      <w:r w:rsidRPr="00B91218">
        <w:rPr>
          <w:rFonts w:ascii="ＭＳ 明朝" w:hAnsi="ＭＳ 明朝" w:hint="eastAsia"/>
        </w:rPr>
        <w:t>（取得した設備等の帰属）</w:t>
      </w:r>
    </w:p>
    <w:p w14:paraId="012723BB"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第５条　受託研究費により取得した設備、備品等は、すべて甲に帰属する。</w:t>
      </w:r>
    </w:p>
    <w:p w14:paraId="55925F06" w14:textId="77777777" w:rsidR="00FB07D2" w:rsidRPr="00B91218" w:rsidRDefault="00FB07D2" w:rsidP="00FB07D2">
      <w:pPr>
        <w:spacing w:line="360" w:lineRule="auto"/>
        <w:rPr>
          <w:rFonts w:ascii="ＭＳ 明朝" w:eastAsia="ＭＳ 明朝" w:hAnsi="ＭＳ 明朝"/>
        </w:rPr>
      </w:pPr>
    </w:p>
    <w:p w14:paraId="6B545BD2"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（提供資材、器具等）</w:t>
      </w:r>
    </w:p>
    <w:p w14:paraId="1E536926" w14:textId="130FBD79" w:rsidR="00FB07D2" w:rsidRPr="00B91218" w:rsidRDefault="00720928" w:rsidP="00FB07D2">
      <w:pPr>
        <w:spacing w:line="360" w:lineRule="auto"/>
        <w:ind w:left="180" w:right="-1" w:hanging="180"/>
        <w:rPr>
          <w:rFonts w:ascii="ＭＳ 明朝" w:eastAsia="ＭＳ 明朝" w:hAnsi="ＭＳ 明朝"/>
          <w:spacing w:val="2"/>
        </w:rPr>
      </w:pPr>
      <w:r w:rsidRPr="00B91218">
        <w:rPr>
          <w:rFonts w:ascii="ＭＳ 明朝" w:eastAsia="ＭＳ 明朝" w:hAnsi="ＭＳ 明朝" w:hint="eastAsia"/>
        </w:rPr>
        <w:t xml:space="preserve">第６条 </w:t>
      </w:r>
      <w:r w:rsidR="00FB07D2" w:rsidRPr="00B91218">
        <w:rPr>
          <w:rFonts w:ascii="ＭＳ 明朝" w:eastAsia="ＭＳ 明朝" w:hAnsi="ＭＳ 明朝" w:hint="eastAsia"/>
        </w:rPr>
        <w:t>委託する研究等の遂行のため、</w:t>
      </w:r>
      <w:r w:rsidR="00FB07D2" w:rsidRPr="00B91218">
        <w:rPr>
          <w:rFonts w:ascii="ＭＳ 明朝" w:eastAsia="ＭＳ 明朝" w:hAnsi="ＭＳ 明朝"/>
        </w:rPr>
        <w:t xml:space="preserve"> </w:t>
      </w:r>
      <w:r w:rsidR="00FB07D2" w:rsidRPr="00B91218">
        <w:rPr>
          <w:rFonts w:ascii="ＭＳ 明朝" w:eastAsia="ＭＳ 明朝" w:hAnsi="ＭＳ 明朝" w:hint="eastAsia"/>
        </w:rPr>
        <w:t>乙が資材、器具、設備、備品等（以下「資材等」という。）を甲に提供する場合において、その搬入、取付け、取りはずし及び搬出に係る費用は、すべて乙の負担とする。</w:t>
      </w:r>
    </w:p>
    <w:p w14:paraId="00F592FA"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２　乙が提供した資材等の瑕疵により、甲又は第三者が損害を被ったときは、乙はその損害を賠償しなければならない。</w:t>
      </w:r>
    </w:p>
    <w:p w14:paraId="4A066B1C" w14:textId="77777777" w:rsidR="00E85589" w:rsidRPr="00B91218" w:rsidRDefault="00E85589" w:rsidP="00FB07D2">
      <w:pPr>
        <w:spacing w:line="360" w:lineRule="auto"/>
        <w:rPr>
          <w:rFonts w:ascii="ＭＳ 明朝" w:eastAsia="ＭＳ 明朝" w:hAnsi="ＭＳ 明朝"/>
        </w:rPr>
      </w:pPr>
    </w:p>
    <w:p w14:paraId="695542B9"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（知的財産権の帰属等）</w:t>
      </w:r>
    </w:p>
    <w:p w14:paraId="06ED91FF" w14:textId="6CF5F719" w:rsidR="00FB07D2" w:rsidRPr="00B91218" w:rsidRDefault="00720928"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 xml:space="preserve">第７条 </w:t>
      </w:r>
      <w:r w:rsidR="00FB07D2" w:rsidRPr="00B91218">
        <w:rPr>
          <w:rFonts w:ascii="ＭＳ 明朝" w:eastAsia="ＭＳ 明朝" w:hAnsi="ＭＳ 明朝" w:hint="eastAsia"/>
          <w:bCs/>
        </w:rPr>
        <w:t>甲が</w:t>
      </w:r>
      <w:r w:rsidR="00FB07D2" w:rsidRPr="00B91218">
        <w:rPr>
          <w:rFonts w:ascii="ＭＳ 明朝" w:eastAsia="ＭＳ 明朝" w:hAnsi="ＭＳ 明朝" w:hint="eastAsia"/>
        </w:rPr>
        <w:t>研究等で</w:t>
      </w:r>
      <w:r w:rsidR="00FB07D2" w:rsidRPr="00B91218">
        <w:rPr>
          <w:rFonts w:ascii="ＭＳ 明朝" w:eastAsia="ＭＳ 明朝" w:hAnsi="ＭＳ 明朝" w:hint="eastAsia"/>
          <w:bCs/>
        </w:rPr>
        <w:t>成した成果物の発明、考案、意匠、商標、著作物、アイデア・ノウハウなど全ての知的財産権（以下「本件知的財産権」という。）は甲に帰属する。本件知的財産権には発明、考案の同一性の範囲、意匠の類似の範囲、商標の類似の範囲、研究等に係る著作物への依拠性及び類似する範囲、研究等に係るアイデア・ノウハウへの依拠性及び類似する範囲を含む。</w:t>
      </w:r>
    </w:p>
    <w:p w14:paraId="63068E7E" w14:textId="77777777" w:rsidR="00FB07D2" w:rsidRPr="00B91218" w:rsidRDefault="00FB07D2" w:rsidP="00FB07D2">
      <w:pPr>
        <w:spacing w:line="360" w:lineRule="auto"/>
        <w:ind w:left="180" w:hangingChars="100" w:hanging="180"/>
        <w:rPr>
          <w:rFonts w:ascii="ＭＳ 明朝" w:eastAsia="ＭＳ 明朝" w:hAnsi="ＭＳ 明朝"/>
          <w:bCs/>
        </w:rPr>
      </w:pPr>
      <w:r w:rsidRPr="00B91218">
        <w:rPr>
          <w:rFonts w:ascii="ＭＳ 明朝" w:eastAsia="ＭＳ 明朝" w:hAnsi="ＭＳ 明朝" w:hint="eastAsia"/>
        </w:rPr>
        <w:lastRenderedPageBreak/>
        <w:t>２　甲は、</w:t>
      </w:r>
      <w:r w:rsidRPr="00B91218">
        <w:rPr>
          <w:rFonts w:ascii="ＭＳ 明朝" w:eastAsia="ＭＳ 明朝" w:hAnsi="ＭＳ 明朝" w:hint="eastAsia"/>
          <w:bCs/>
        </w:rPr>
        <w:t>本件知的財産権における発明、考案、意匠及び商標（以下「本件産業財産権」という。）の内、</w:t>
      </w:r>
      <w:r w:rsidRPr="00B91218">
        <w:rPr>
          <w:rFonts w:ascii="ＭＳ 明朝" w:eastAsia="ＭＳ 明朝" w:hAnsi="ＭＳ 明朝" w:hint="eastAsia"/>
        </w:rPr>
        <w:t>乙の書面による申し出により、</w:t>
      </w:r>
      <w:r w:rsidRPr="00B91218">
        <w:rPr>
          <w:rFonts w:ascii="ＭＳ 明朝" w:eastAsia="ＭＳ 明朝" w:hAnsi="ＭＳ 明朝" w:hint="eastAsia"/>
          <w:bCs/>
        </w:rPr>
        <w:t>乙が実施（物の発明についてはその物の製造・販売、方法の発明ではその方法の使用。考案、意匠についてはそれらに係る物品の製造・販売。商標については商品又は役務への使用。以上を総称し以下「本件実施」という。）する発明、考案、意匠及び商標について、乙に特許、実用新案登録、意匠登録を受ける権利の各々１／２を譲渡すると共に、乙に商標登録出願を行う権利を許諾し、且つ商標を使用するのに必要な著作権等の権利を利用許諾するものとする。尚、当該譲渡、許諾等に関しては別途契約を締結する。</w:t>
      </w:r>
    </w:p>
    <w:p w14:paraId="0D957415" w14:textId="77777777" w:rsidR="00FB07D2" w:rsidRPr="00B91218"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B91218">
        <w:rPr>
          <w:rFonts w:ascii="ＭＳ 明朝" w:eastAsia="ＭＳ 明朝" w:hAnsi="ＭＳ 明朝" w:hint="eastAsia"/>
          <w:bCs/>
          <w:sz w:val="18"/>
          <w:lang w:eastAsia="ja-JP"/>
        </w:rPr>
        <w:t xml:space="preserve">３　</w:t>
      </w:r>
      <w:r w:rsidRPr="00B91218">
        <w:rPr>
          <w:rFonts w:ascii="ＭＳ 明朝" w:eastAsia="ＭＳ 明朝" w:hAnsi="ＭＳ 明朝" w:hint="eastAsia"/>
          <w:bCs/>
          <w:sz w:val="18"/>
        </w:rPr>
        <w:t>本件実施に係る産業財産権（以下、「</w:t>
      </w:r>
      <w:r w:rsidRPr="00B91218">
        <w:rPr>
          <w:rFonts w:ascii="ＭＳ 明朝" w:eastAsia="ＭＳ 明朝" w:hAnsi="ＭＳ 明朝" w:hint="eastAsia"/>
          <w:bCs/>
          <w:sz w:val="18"/>
          <w:lang w:eastAsia="ja-JP"/>
        </w:rPr>
        <w:t>本件実施産業財産権」という。）は甲、乙の共有名義とする。ただし、本件実施産業財産権の出願・維持・管理等に必要な費用は</w:t>
      </w:r>
      <w:r w:rsidRPr="00B91218">
        <w:rPr>
          <w:rFonts w:ascii="ＭＳ 明朝" w:eastAsia="ＭＳ 明朝" w:hAnsi="ＭＳ 明朝" w:hint="eastAsia"/>
          <w:bCs/>
          <w:color w:val="000000" w:themeColor="text1"/>
          <w:sz w:val="18"/>
          <w:lang w:eastAsia="ja-JP"/>
        </w:rPr>
        <w:t>乙</w:t>
      </w:r>
      <w:r w:rsidRPr="00B91218">
        <w:rPr>
          <w:rFonts w:ascii="ＭＳ 明朝" w:eastAsia="ＭＳ 明朝" w:hAnsi="ＭＳ 明朝" w:hint="eastAsia"/>
          <w:bCs/>
          <w:sz w:val="18"/>
          <w:lang w:eastAsia="ja-JP"/>
        </w:rPr>
        <w:t>が負担する。</w:t>
      </w:r>
    </w:p>
    <w:p w14:paraId="39930A38" w14:textId="77777777" w:rsidR="00FB07D2" w:rsidRPr="00B91218"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B91218">
        <w:rPr>
          <w:rFonts w:ascii="ＭＳ 明朝" w:eastAsia="ＭＳ 明朝" w:hAnsi="ＭＳ 明朝" w:hint="eastAsia"/>
          <w:bCs/>
          <w:sz w:val="18"/>
          <w:lang w:eastAsia="ja-JP"/>
        </w:rPr>
        <w:t>４　本件実施産業財産権以外の本件産業財産権の、各々特許、実用新案登録、意匠登録を受ける権利、</w:t>
      </w:r>
      <w:r w:rsidRPr="00B91218">
        <w:rPr>
          <w:rFonts w:ascii="ＭＳ 明朝" w:eastAsia="ＭＳ 明朝" w:hAnsi="ＭＳ 明朝" w:hint="eastAsia"/>
          <w:bCs/>
          <w:sz w:val="18"/>
        </w:rPr>
        <w:t>商標登録出願を行う</w:t>
      </w:r>
      <w:r w:rsidRPr="00B91218">
        <w:rPr>
          <w:rFonts w:ascii="ＭＳ 明朝" w:eastAsia="ＭＳ 明朝" w:hAnsi="ＭＳ 明朝" w:hint="eastAsia"/>
          <w:bCs/>
          <w:sz w:val="18"/>
          <w:lang w:eastAsia="ja-JP"/>
        </w:rPr>
        <w:t>権利は甲に帰属する。</w:t>
      </w:r>
    </w:p>
    <w:p w14:paraId="58FBCFD9" w14:textId="77777777" w:rsidR="00FB07D2" w:rsidRPr="00B91218"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B91218">
        <w:rPr>
          <w:rFonts w:ascii="ＭＳ 明朝" w:eastAsia="ＭＳ 明朝" w:hAnsi="ＭＳ 明朝" w:hint="eastAsia"/>
          <w:bCs/>
          <w:sz w:val="18"/>
          <w:lang w:eastAsia="ja-JP"/>
        </w:rPr>
        <w:t>５　甲は、本件実施産業財産権以外の本件産業財産権の各々特許、実用新案登録、意匠登録を受ける権利及び、商標登録を受けるのに必要な著作権等の権利を、乙の承諾なしに、第三者に対して譲渡又は実施（使用）許諾してはならない。</w:t>
      </w:r>
    </w:p>
    <w:p w14:paraId="4F6198F0" w14:textId="306CF45E" w:rsidR="00FB07D2" w:rsidRPr="00B91218"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B91218">
        <w:rPr>
          <w:rFonts w:ascii="ＭＳ 明朝" w:eastAsia="ＭＳ 明朝" w:hAnsi="ＭＳ 明朝" w:hint="eastAsia"/>
          <w:bCs/>
          <w:sz w:val="18"/>
          <w:lang w:eastAsia="ja-JP"/>
        </w:rPr>
        <w:t>６　乙は、</w:t>
      </w:r>
      <w:r w:rsidRPr="00B91218">
        <w:rPr>
          <w:rFonts w:ascii="ＭＳ 明朝" w:eastAsia="ＭＳ 明朝" w:hAnsi="ＭＳ 明朝" w:hint="eastAsia"/>
          <w:bCs/>
          <w:sz w:val="18"/>
        </w:rPr>
        <w:t>本件知的財産権の内、</w:t>
      </w:r>
      <w:r w:rsidRPr="00B91218">
        <w:rPr>
          <w:rFonts w:ascii="ＭＳ 明朝" w:eastAsia="ＭＳ 明朝" w:hAnsi="ＭＳ 明朝" w:hint="eastAsia"/>
          <w:bCs/>
          <w:sz w:val="18"/>
          <w:lang w:eastAsia="ja-JP"/>
        </w:rPr>
        <w:t>著作物（以下、「本件著作物」という）を利用する場合は、事前に甲の承諾を</w:t>
      </w:r>
      <w:r w:rsidR="006737FF" w:rsidRPr="00B91218">
        <w:rPr>
          <w:rFonts w:ascii="ＭＳ 明朝" w:eastAsia="ＭＳ 明朝" w:hAnsi="ＭＳ 明朝" w:hint="eastAsia"/>
          <w:bCs/>
          <w:sz w:val="18"/>
          <w:lang w:eastAsia="ja-JP"/>
        </w:rPr>
        <w:t>得るものとする。</w:t>
      </w:r>
      <w:r w:rsidRPr="00B91218">
        <w:rPr>
          <w:rFonts w:ascii="ＭＳ 明朝" w:eastAsia="ＭＳ 明朝" w:hAnsi="ＭＳ 明朝" w:hint="eastAsia"/>
          <w:bCs/>
          <w:sz w:val="18"/>
          <w:lang w:eastAsia="ja-JP"/>
        </w:rPr>
        <w:t>ただし、本件著作物を改変、翻案、二次的著作物の利用等を行なう場合は、事前にその態様について甲の承諾を得て、別途契約を締結する。</w:t>
      </w:r>
    </w:p>
    <w:p w14:paraId="6E35189C" w14:textId="77777777" w:rsidR="00FB07D2" w:rsidRPr="00B91218" w:rsidRDefault="00FB07D2" w:rsidP="00FB07D2">
      <w:pPr>
        <w:pStyle w:val="Web"/>
        <w:spacing w:before="0" w:beforeAutospacing="0" w:after="0" w:afterAutospacing="0" w:line="360" w:lineRule="auto"/>
        <w:ind w:rightChars="-59" w:right="-106"/>
        <w:rPr>
          <w:rFonts w:ascii="ＭＳ 明朝" w:eastAsia="ＭＳ 明朝" w:hAnsi="ＭＳ 明朝"/>
          <w:bCs/>
          <w:sz w:val="18"/>
          <w:lang w:eastAsia="ja-JP"/>
        </w:rPr>
      </w:pPr>
      <w:r w:rsidRPr="00B91218">
        <w:rPr>
          <w:rFonts w:ascii="ＭＳ 明朝" w:eastAsia="ＭＳ 明朝" w:hAnsi="ＭＳ 明朝" w:hint="eastAsia"/>
          <w:bCs/>
          <w:sz w:val="18"/>
          <w:lang w:eastAsia="ja-JP"/>
        </w:rPr>
        <w:t xml:space="preserve">７　</w:t>
      </w:r>
      <w:r w:rsidRPr="00B91218">
        <w:rPr>
          <w:rFonts w:ascii="ＭＳ 明朝" w:eastAsia="ＭＳ 明朝" w:hAnsi="ＭＳ 明朝" w:hint="eastAsia"/>
          <w:bCs/>
          <w:sz w:val="18"/>
        </w:rPr>
        <w:t>甲は、本件著作物を第三者に</w:t>
      </w:r>
      <w:r w:rsidRPr="00B91218">
        <w:rPr>
          <w:rFonts w:ascii="ＭＳ 明朝" w:eastAsia="ＭＳ 明朝" w:hAnsi="ＭＳ 明朝" w:hint="eastAsia"/>
          <w:bCs/>
          <w:sz w:val="18"/>
          <w:lang w:eastAsia="ja-JP"/>
        </w:rPr>
        <w:t>利</w:t>
      </w:r>
      <w:r w:rsidRPr="00B91218">
        <w:rPr>
          <w:rFonts w:ascii="ＭＳ 明朝" w:eastAsia="ＭＳ 明朝" w:hAnsi="ＭＳ 明朝" w:hint="eastAsia"/>
          <w:bCs/>
          <w:sz w:val="18"/>
        </w:rPr>
        <w:t>用させる場合は、事前に乙の承諾を得るものとする</w:t>
      </w:r>
      <w:r w:rsidRPr="00B91218">
        <w:rPr>
          <w:rFonts w:ascii="ＭＳ 明朝" w:eastAsia="ＭＳ 明朝" w:hAnsi="ＭＳ 明朝" w:hint="eastAsia"/>
          <w:bCs/>
          <w:sz w:val="18"/>
          <w:lang w:eastAsia="ja-JP"/>
        </w:rPr>
        <w:t>。</w:t>
      </w:r>
    </w:p>
    <w:p w14:paraId="05FE0852" w14:textId="5EE79290" w:rsidR="00FB07D2" w:rsidRPr="00B91218"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B91218">
        <w:rPr>
          <w:rFonts w:ascii="ＭＳ 明朝" w:eastAsia="ＭＳ 明朝" w:hAnsi="ＭＳ 明朝" w:hint="eastAsia"/>
          <w:bCs/>
          <w:sz w:val="18"/>
          <w:lang w:eastAsia="ja-JP"/>
        </w:rPr>
        <w:t>８　乙は、</w:t>
      </w:r>
      <w:r w:rsidRPr="00B91218">
        <w:rPr>
          <w:rFonts w:ascii="ＭＳ 明朝" w:eastAsia="ＭＳ 明朝" w:hAnsi="ＭＳ 明朝" w:hint="eastAsia"/>
          <w:bCs/>
          <w:sz w:val="18"/>
        </w:rPr>
        <w:t>本件知的財産権の内、アイデア・ノウハウ</w:t>
      </w:r>
      <w:r w:rsidRPr="00B91218">
        <w:rPr>
          <w:rFonts w:ascii="ＭＳ 明朝" w:eastAsia="ＭＳ 明朝" w:hAnsi="ＭＳ 明朝" w:hint="eastAsia"/>
          <w:bCs/>
          <w:sz w:val="18"/>
          <w:lang w:eastAsia="ja-JP"/>
        </w:rPr>
        <w:t>（以下、「本件</w:t>
      </w:r>
      <w:r w:rsidRPr="00B91218">
        <w:rPr>
          <w:rFonts w:ascii="ＭＳ 明朝" w:eastAsia="ＭＳ 明朝" w:hAnsi="ＭＳ 明朝" w:hint="eastAsia"/>
          <w:bCs/>
          <w:sz w:val="18"/>
        </w:rPr>
        <w:t>アイデア・ノウハウ</w:t>
      </w:r>
      <w:r w:rsidRPr="00B91218">
        <w:rPr>
          <w:rFonts w:ascii="ＭＳ 明朝" w:eastAsia="ＭＳ 明朝" w:hAnsi="ＭＳ 明朝" w:hint="eastAsia"/>
          <w:bCs/>
          <w:sz w:val="18"/>
          <w:lang w:eastAsia="ja-JP"/>
        </w:rPr>
        <w:t>」という）を使用する場合は、事前に甲の承諾を</w:t>
      </w:r>
      <w:r w:rsidR="006737FF" w:rsidRPr="00B91218">
        <w:rPr>
          <w:rFonts w:ascii="ＭＳ 明朝" w:eastAsia="ＭＳ 明朝" w:hAnsi="ＭＳ 明朝" w:hint="eastAsia"/>
          <w:bCs/>
          <w:sz w:val="18"/>
          <w:lang w:eastAsia="ja-JP"/>
        </w:rPr>
        <w:t>得るものとする。</w:t>
      </w:r>
    </w:p>
    <w:p w14:paraId="7D91D7C6" w14:textId="77777777" w:rsidR="00FB07D2" w:rsidRPr="00B91218" w:rsidRDefault="00FB07D2" w:rsidP="00FB07D2">
      <w:pPr>
        <w:pStyle w:val="Web"/>
        <w:spacing w:before="0" w:beforeAutospacing="0" w:after="0" w:afterAutospacing="0" w:line="360" w:lineRule="auto"/>
        <w:ind w:rightChars="-59" w:right="-106"/>
        <w:rPr>
          <w:rFonts w:ascii="ＭＳ 明朝" w:eastAsia="ＭＳ 明朝" w:hAnsi="ＭＳ 明朝"/>
          <w:bCs/>
          <w:sz w:val="18"/>
          <w:lang w:eastAsia="ja-JP"/>
        </w:rPr>
      </w:pPr>
      <w:r w:rsidRPr="00B91218">
        <w:rPr>
          <w:rFonts w:ascii="ＭＳ 明朝" w:eastAsia="ＭＳ 明朝" w:hAnsi="ＭＳ 明朝" w:hint="eastAsia"/>
          <w:bCs/>
          <w:sz w:val="18"/>
          <w:lang w:eastAsia="ja-JP"/>
        </w:rPr>
        <w:t xml:space="preserve">９　</w:t>
      </w:r>
      <w:r w:rsidRPr="00B91218">
        <w:rPr>
          <w:rFonts w:ascii="ＭＳ 明朝" w:eastAsia="ＭＳ 明朝" w:hAnsi="ＭＳ 明朝" w:hint="eastAsia"/>
          <w:bCs/>
          <w:sz w:val="18"/>
        </w:rPr>
        <w:t>甲は、</w:t>
      </w:r>
      <w:r w:rsidRPr="00B91218">
        <w:rPr>
          <w:rFonts w:ascii="ＭＳ 明朝" w:eastAsia="ＭＳ 明朝" w:hAnsi="ＭＳ 明朝" w:hint="eastAsia"/>
          <w:bCs/>
          <w:sz w:val="18"/>
          <w:lang w:eastAsia="ja-JP"/>
        </w:rPr>
        <w:t>本件</w:t>
      </w:r>
      <w:r w:rsidRPr="00B91218">
        <w:rPr>
          <w:rFonts w:ascii="ＭＳ 明朝" w:eastAsia="ＭＳ 明朝" w:hAnsi="ＭＳ 明朝" w:hint="eastAsia"/>
          <w:bCs/>
          <w:sz w:val="18"/>
        </w:rPr>
        <w:t>アイデア・ノウハウを第三者に</w:t>
      </w:r>
      <w:r w:rsidRPr="00B91218">
        <w:rPr>
          <w:rFonts w:ascii="ＭＳ 明朝" w:eastAsia="ＭＳ 明朝" w:hAnsi="ＭＳ 明朝" w:hint="eastAsia"/>
          <w:bCs/>
          <w:sz w:val="18"/>
          <w:lang w:eastAsia="ja-JP"/>
        </w:rPr>
        <w:t>使用</w:t>
      </w:r>
      <w:r w:rsidRPr="00B91218">
        <w:rPr>
          <w:rFonts w:ascii="ＭＳ 明朝" w:eastAsia="ＭＳ 明朝" w:hAnsi="ＭＳ 明朝" w:hint="eastAsia"/>
          <w:bCs/>
          <w:sz w:val="18"/>
        </w:rPr>
        <w:t>させる場合は、事前に乙の承諾を得るものとする</w:t>
      </w:r>
      <w:r w:rsidRPr="00B91218">
        <w:rPr>
          <w:rFonts w:ascii="ＭＳ 明朝" w:eastAsia="ＭＳ 明朝" w:hAnsi="ＭＳ 明朝" w:hint="eastAsia"/>
          <w:bCs/>
          <w:sz w:val="18"/>
          <w:lang w:eastAsia="ja-JP"/>
        </w:rPr>
        <w:t>。</w:t>
      </w:r>
    </w:p>
    <w:p w14:paraId="5F0FCAA7" w14:textId="77777777" w:rsidR="00FB07D2" w:rsidRPr="00B91218" w:rsidRDefault="00FB07D2" w:rsidP="00FB07D2">
      <w:pPr>
        <w:spacing w:line="360" w:lineRule="auto"/>
        <w:ind w:left="180" w:hanging="180"/>
        <w:rPr>
          <w:rFonts w:ascii="ＭＳ 明朝" w:eastAsia="ＭＳ 明朝" w:hAnsi="ＭＳ 明朝"/>
          <w:spacing w:val="2"/>
        </w:rPr>
      </w:pPr>
      <w:r w:rsidRPr="00B91218">
        <w:rPr>
          <w:rFonts w:ascii="ＭＳ 明朝" w:eastAsia="ＭＳ 明朝" w:hAnsi="ＭＳ 明朝"/>
        </w:rPr>
        <w:t>10</w:t>
      </w:r>
      <w:r w:rsidRPr="00B91218">
        <w:rPr>
          <w:rFonts w:ascii="ＭＳ 明朝" w:eastAsia="ＭＳ 明朝" w:hAnsi="ＭＳ 明朝" w:hint="eastAsia"/>
        </w:rPr>
        <w:t xml:space="preserve">　甲及び乙は、自己が持ち分を有する本件産業財産権について、第三者に実施権の許諾を行う場合は、事前に書面にて相手方の同意を得るものとする。</w:t>
      </w:r>
    </w:p>
    <w:p w14:paraId="7BDE4F17" w14:textId="78D311D8"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rPr>
        <w:t>11</w:t>
      </w:r>
      <w:r w:rsidRPr="00B91218">
        <w:rPr>
          <w:rFonts w:ascii="ＭＳ 明朝" w:eastAsia="ＭＳ 明朝" w:hAnsi="ＭＳ 明朝" w:hint="eastAsia"/>
        </w:rPr>
        <w:t xml:space="preserve">　甲及び乙は、相手方の事前の承諾を得て、時期を問わず、本件産業財産権の自己の持ち分を第三者に譲渡することができる。また、甲又は乙は、相手方が望み、合意した場合は、時期を問わず、本件産業財産権の自己の持ち分を相手方に対し譲渡することができる。また、甲又は乙は、時期を問わず、</w:t>
      </w:r>
      <w:r w:rsidR="009478B0" w:rsidRPr="00B91218">
        <w:rPr>
          <w:rFonts w:ascii="ＭＳ 明朝" w:eastAsia="ＭＳ 明朝" w:hAnsi="ＭＳ 明朝" w:hint="eastAsia"/>
        </w:rPr>
        <w:t>本件産業財産権</w:t>
      </w:r>
      <w:r w:rsidRPr="00B91218">
        <w:rPr>
          <w:rFonts w:ascii="ＭＳ 明朝" w:eastAsia="ＭＳ 明朝" w:hAnsi="ＭＳ 明朝" w:hint="eastAsia"/>
        </w:rPr>
        <w:t>の自己の持ち分を放棄することができる。ただし、</w:t>
      </w:r>
      <w:r w:rsidR="009478B0" w:rsidRPr="00B91218">
        <w:rPr>
          <w:rFonts w:ascii="ＭＳ 明朝" w:eastAsia="ＭＳ 明朝" w:hAnsi="ＭＳ 明朝" w:hint="eastAsia"/>
        </w:rPr>
        <w:t>本件産業財産権</w:t>
      </w:r>
      <w:r w:rsidRPr="00B91218">
        <w:rPr>
          <w:rFonts w:ascii="ＭＳ 明朝" w:eastAsia="ＭＳ 明朝" w:hAnsi="ＭＳ 明朝" w:hint="eastAsia"/>
        </w:rPr>
        <w:t>の持ち分について放棄する場合は、無償で相手方に帰属するものとする。</w:t>
      </w:r>
    </w:p>
    <w:p w14:paraId="1A8D312D" w14:textId="77777777" w:rsidR="00FB07D2" w:rsidRPr="00B91218" w:rsidRDefault="00FB07D2" w:rsidP="00FB07D2">
      <w:pPr>
        <w:spacing w:line="360" w:lineRule="auto"/>
        <w:ind w:left="180" w:hangingChars="100" w:hanging="180"/>
        <w:rPr>
          <w:rFonts w:ascii="ＭＳ 明朝" w:eastAsia="ＭＳ 明朝" w:hAnsi="ＭＳ 明朝"/>
        </w:rPr>
      </w:pPr>
    </w:p>
    <w:p w14:paraId="35A43CBA"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（第三者の権利侵害等に対する保証及び免責）</w:t>
      </w:r>
    </w:p>
    <w:p w14:paraId="32B6BAB0" w14:textId="77777777" w:rsidR="00833062" w:rsidRPr="00B91218" w:rsidRDefault="00FB07D2" w:rsidP="00833062">
      <w:pPr>
        <w:widowControl/>
        <w:spacing w:line="360" w:lineRule="auto"/>
        <w:ind w:left="180" w:hangingChars="100" w:hanging="180"/>
        <w:jc w:val="left"/>
        <w:rPr>
          <w:rFonts w:ascii="ＭＳ 明朝" w:eastAsia="ＭＳ 明朝" w:hAnsi="ＭＳ 明朝"/>
        </w:rPr>
      </w:pPr>
      <w:r w:rsidRPr="00B91218">
        <w:rPr>
          <w:rFonts w:ascii="ＭＳ 明朝" w:eastAsia="ＭＳ 明朝" w:hAnsi="ＭＳ 明朝" w:hint="eastAsia"/>
        </w:rPr>
        <w:t>第８条　甲は、本件産業財産権について特許の要件（特許法第２９条）、実用新案登録の要件（実用新案法第３条）、意匠登録の要件（意匠法第３条）、商標登録の要件（商標法第３条）等、登録要件を充足していることを保証しない。また第三者の産業財産権を侵害していないことを保証しない。</w:t>
      </w:r>
    </w:p>
    <w:p w14:paraId="24E5129B" w14:textId="2724BAB2" w:rsidR="00FB07D2" w:rsidRPr="00B91218" w:rsidRDefault="00FB07D2" w:rsidP="00833062">
      <w:pPr>
        <w:widowControl/>
        <w:spacing w:line="360" w:lineRule="auto"/>
        <w:ind w:left="180" w:hangingChars="100" w:hanging="180"/>
        <w:jc w:val="left"/>
        <w:rPr>
          <w:rFonts w:ascii="ＭＳ 明朝" w:eastAsia="ＭＳ 明朝" w:hAnsi="ＭＳ 明朝"/>
        </w:rPr>
      </w:pPr>
      <w:r w:rsidRPr="00B91218">
        <w:rPr>
          <w:rFonts w:ascii="ＭＳ 明朝" w:eastAsia="ＭＳ 明朝" w:hAnsi="ＭＳ 明朝" w:hint="eastAsia"/>
        </w:rPr>
        <w:t>２　甲は、</w:t>
      </w:r>
      <w:r w:rsidRPr="00B91218">
        <w:rPr>
          <w:rFonts w:ascii="ＭＳ 明朝" w:eastAsia="ＭＳ 明朝" w:hAnsi="ＭＳ 明朝" w:hint="eastAsia"/>
          <w:bCs/>
        </w:rPr>
        <w:t>本件著作物</w:t>
      </w:r>
      <w:r w:rsidRPr="00B91218">
        <w:rPr>
          <w:rFonts w:ascii="ＭＳ 明朝" w:eastAsia="ＭＳ 明朝" w:hAnsi="ＭＳ 明朝" w:hint="eastAsia"/>
        </w:rPr>
        <w:t>について、第三者の著作権を侵害していないことを保証する。ただし、乙は研究等の内容に含まれる著作物について、学校その他教育機関における複製等（著作権法第３５条）の規定に該当する著作物が含まれている可能性があることを</w:t>
      </w:r>
      <w:r w:rsidR="00575C10" w:rsidRPr="00B91218">
        <w:rPr>
          <w:rFonts w:ascii="ＭＳ 明朝" w:eastAsia="ＭＳ 明朝" w:hAnsi="ＭＳ 明朝" w:hint="eastAsia"/>
        </w:rPr>
        <w:t>確認する</w:t>
      </w:r>
      <w:r w:rsidRPr="00B91218">
        <w:rPr>
          <w:rFonts w:ascii="ＭＳ 明朝" w:eastAsia="ＭＳ 明朝" w:hAnsi="ＭＳ 明朝" w:hint="eastAsia"/>
        </w:rPr>
        <w:t>。</w:t>
      </w:r>
    </w:p>
    <w:p w14:paraId="0307881F" w14:textId="77777777" w:rsidR="00FB07D2" w:rsidRPr="00B91218" w:rsidRDefault="00FB07D2" w:rsidP="00FB07D2">
      <w:pPr>
        <w:widowControl/>
        <w:spacing w:line="360" w:lineRule="auto"/>
        <w:ind w:left="180" w:hangingChars="100" w:hanging="180"/>
        <w:jc w:val="left"/>
        <w:rPr>
          <w:rFonts w:ascii="ＭＳ 明朝" w:eastAsia="ＭＳ 明朝" w:hAnsi="ＭＳ 明朝"/>
        </w:rPr>
      </w:pPr>
      <w:r w:rsidRPr="00B91218">
        <w:rPr>
          <w:rFonts w:ascii="ＭＳ 明朝" w:eastAsia="ＭＳ 明朝" w:hAnsi="ＭＳ 明朝" w:hint="eastAsia"/>
        </w:rPr>
        <w:t xml:space="preserve">３　</w:t>
      </w:r>
      <w:r w:rsidRPr="00B91218">
        <w:rPr>
          <w:rFonts w:ascii="ＭＳ 明朝" w:eastAsia="ＭＳ 明朝" w:hAnsi="ＭＳ 明朝" w:cs="ＭＳ 明朝" w:hint="eastAsia"/>
        </w:rPr>
        <w:t>乙</w:t>
      </w:r>
      <w:r w:rsidRPr="00B91218">
        <w:rPr>
          <w:rFonts w:ascii="ＭＳ 明朝" w:eastAsia="ＭＳ 明朝" w:hAnsi="ＭＳ 明朝" w:hint="eastAsia"/>
        </w:rPr>
        <w:t>は、</w:t>
      </w:r>
      <w:r w:rsidRPr="00B91218">
        <w:rPr>
          <w:rFonts w:ascii="ＭＳ 明朝" w:eastAsia="ＭＳ 明朝" w:hAnsi="ＭＳ 明朝" w:hint="eastAsia"/>
          <w:bCs/>
        </w:rPr>
        <w:t>本件実施において</w:t>
      </w:r>
      <w:r w:rsidRPr="00B91218">
        <w:rPr>
          <w:rFonts w:ascii="ＭＳ 明朝" w:eastAsia="ＭＳ 明朝" w:hAnsi="ＭＳ 明朝" w:hint="eastAsia"/>
        </w:rPr>
        <w:t>、第三者の知的財産権調査を行い、第三者の権利侵害又は、侵害の憂慮などが発生した場合、</w:t>
      </w:r>
      <w:r w:rsidRPr="00B91218">
        <w:rPr>
          <w:rFonts w:ascii="ＭＳ 明朝" w:eastAsia="ＭＳ 明朝" w:hAnsi="ＭＳ 明朝" w:cs="ＭＳ 明朝" w:hint="eastAsia"/>
        </w:rPr>
        <w:t>乙</w:t>
      </w:r>
      <w:r w:rsidRPr="00B91218">
        <w:rPr>
          <w:rFonts w:ascii="ＭＳ 明朝" w:eastAsia="ＭＳ 明朝" w:hAnsi="ＭＳ 明朝" w:hint="eastAsia"/>
        </w:rPr>
        <w:t>は自らの責任で判断しなければならない。</w:t>
      </w:r>
    </w:p>
    <w:p w14:paraId="52FDCF7F" w14:textId="77777777" w:rsidR="00FB07D2" w:rsidRPr="00B91218" w:rsidRDefault="00FB07D2" w:rsidP="00FB07D2">
      <w:pPr>
        <w:widowControl/>
        <w:spacing w:line="360" w:lineRule="auto"/>
        <w:ind w:left="180" w:hangingChars="100" w:hanging="180"/>
        <w:jc w:val="left"/>
        <w:rPr>
          <w:rFonts w:ascii="ＭＳ 明朝" w:eastAsia="ＭＳ 明朝" w:hAnsi="ＭＳ 明朝"/>
        </w:rPr>
      </w:pPr>
      <w:r w:rsidRPr="00B91218">
        <w:rPr>
          <w:rFonts w:ascii="ＭＳ 明朝" w:eastAsia="ＭＳ 明朝" w:hAnsi="ＭＳ 明朝" w:hint="eastAsia"/>
        </w:rPr>
        <w:t>４　甲は研究等で</w:t>
      </w:r>
      <w:r w:rsidRPr="00B91218">
        <w:rPr>
          <w:rFonts w:ascii="ＭＳ 明朝" w:eastAsia="ＭＳ 明朝" w:hAnsi="ＭＳ 明朝" w:hint="eastAsia"/>
          <w:bCs/>
        </w:rPr>
        <w:t>成した成果物</w:t>
      </w:r>
      <w:r w:rsidRPr="00B91218">
        <w:rPr>
          <w:rFonts w:ascii="ＭＳ 明朝" w:eastAsia="ＭＳ 明朝" w:hAnsi="ＭＳ 明朝" w:hint="eastAsia"/>
        </w:rPr>
        <w:t>に故意の瑕疵がある場合を除き、一切の損害、損失、費用各種訴訟上及び訴訟以外での請求、その他の権利行使（以下「第三者の権利行使」という。）から免責されるものとす</w:t>
      </w:r>
      <w:r w:rsidRPr="00B91218">
        <w:rPr>
          <w:rFonts w:ascii="ＭＳ 明朝" w:eastAsia="ＭＳ 明朝" w:hAnsi="ＭＳ 明朝" w:hint="eastAsia"/>
        </w:rPr>
        <w:lastRenderedPageBreak/>
        <w:t>る。免責の範囲は上記調査の範囲及び不確定な特許等出願中の事案や調査困難な著作権等全ての知的財産権を含むものとする。</w:t>
      </w:r>
    </w:p>
    <w:p w14:paraId="6E0E2ADB" w14:textId="77777777" w:rsidR="00FB07D2" w:rsidRPr="00B91218" w:rsidRDefault="00FB07D2" w:rsidP="00FB07D2">
      <w:pPr>
        <w:widowControl/>
        <w:spacing w:line="360" w:lineRule="auto"/>
        <w:ind w:left="180" w:hangingChars="100" w:hanging="180"/>
        <w:jc w:val="left"/>
        <w:rPr>
          <w:rFonts w:ascii="ＭＳ 明朝" w:eastAsia="ＭＳ 明朝" w:hAnsi="ＭＳ 明朝"/>
        </w:rPr>
      </w:pPr>
    </w:p>
    <w:p w14:paraId="308EFDBC" w14:textId="77777777" w:rsidR="00FB07D2" w:rsidRPr="00B91218" w:rsidRDefault="00FB07D2" w:rsidP="00FB07D2">
      <w:pPr>
        <w:widowControl/>
        <w:spacing w:line="360" w:lineRule="auto"/>
        <w:ind w:left="180" w:hangingChars="100" w:hanging="180"/>
        <w:jc w:val="left"/>
        <w:rPr>
          <w:rFonts w:ascii="ＭＳ 明朝" w:eastAsia="ＭＳ 明朝" w:hAnsi="ＭＳ 明朝"/>
        </w:rPr>
      </w:pPr>
      <w:r w:rsidRPr="00B91218">
        <w:rPr>
          <w:rFonts w:ascii="ＭＳ 明朝" w:eastAsia="ＭＳ 明朝" w:hAnsi="ＭＳ 明朝" w:hint="eastAsia"/>
        </w:rPr>
        <w:t>（実施物の改</w:t>
      </w:r>
      <w:r w:rsidRPr="00B91218">
        <w:rPr>
          <w:rFonts w:ascii="ＭＳ 明朝" w:eastAsia="ＭＳ 明朝" w:hAnsi="ＭＳ 明朝" w:cs="HGP明朝E" w:hint="eastAsia"/>
        </w:rPr>
        <w:t>変</w:t>
      </w:r>
      <w:r w:rsidRPr="00B91218">
        <w:rPr>
          <w:rFonts w:ascii="ＭＳ 明朝" w:eastAsia="ＭＳ 明朝" w:hAnsi="ＭＳ 明朝" w:hint="eastAsia"/>
        </w:rPr>
        <w:t>、再利用）</w:t>
      </w:r>
    </w:p>
    <w:p w14:paraId="78A8D79B"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第９</w:t>
      </w:r>
      <w:r w:rsidRPr="00B91218">
        <w:rPr>
          <w:rFonts w:ascii="ＭＳ 明朝" w:eastAsia="ＭＳ 明朝" w:hAnsi="ＭＳ 明朝" w:cs="HGP明朝E" w:hint="eastAsia"/>
        </w:rPr>
        <w:t xml:space="preserve">条　</w:t>
      </w:r>
      <w:r w:rsidRPr="00B91218">
        <w:rPr>
          <w:rFonts w:ascii="ＭＳ 明朝" w:eastAsia="ＭＳ 明朝" w:hAnsi="ＭＳ 明朝" w:hint="eastAsia"/>
        </w:rPr>
        <w:t>乙は、本件実施において、実施物について改変、再使用・利用の必要が生じた場合、乙は事前に甲へ連絡するものとし、具体的な改変、再使用・利用の内容について甲と協議の上、事前に甲の書面による許諾を得なければならない。また</w:t>
      </w:r>
      <w:r w:rsidRPr="00B91218">
        <w:rPr>
          <w:rFonts w:ascii="ＭＳ 明朝" w:eastAsia="ＭＳ 明朝" w:hAnsi="ＭＳ 明朝" w:hint="eastAsia"/>
          <w:bCs/>
        </w:rPr>
        <w:t>本件著作物を利用し、また本件アイデア・ノウハウを使用する</w:t>
      </w:r>
      <w:r w:rsidRPr="00B91218">
        <w:rPr>
          <w:rFonts w:ascii="ＭＳ 明朝" w:eastAsia="ＭＳ 明朝" w:hAnsi="ＭＳ 明朝" w:hint="eastAsia"/>
        </w:rPr>
        <w:t>場合も同様とする。</w:t>
      </w:r>
    </w:p>
    <w:p w14:paraId="00644C00" w14:textId="77777777" w:rsidR="00FB07D2" w:rsidRPr="00B91218" w:rsidRDefault="00FB07D2" w:rsidP="00FB07D2">
      <w:pPr>
        <w:spacing w:line="360" w:lineRule="auto"/>
        <w:rPr>
          <w:rFonts w:ascii="ＭＳ 明朝" w:eastAsia="ＭＳ 明朝" w:hAnsi="ＭＳ 明朝"/>
        </w:rPr>
      </w:pPr>
    </w:p>
    <w:p w14:paraId="22C444B0"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（損害賠償）</w:t>
      </w:r>
    </w:p>
    <w:p w14:paraId="10855E4C" w14:textId="77777777" w:rsidR="0000615F" w:rsidRPr="00B91218" w:rsidRDefault="0000615F" w:rsidP="0000615F">
      <w:pPr>
        <w:tabs>
          <w:tab w:val="left" w:pos="420"/>
        </w:tabs>
        <w:spacing w:line="360" w:lineRule="auto"/>
        <w:ind w:left="180" w:hangingChars="100" w:hanging="180"/>
        <w:rPr>
          <w:rFonts w:ascii="ＭＳ 明朝" w:eastAsia="ＭＳ 明朝" w:hAnsi="ＭＳ 明朝"/>
        </w:rPr>
      </w:pPr>
      <w:r w:rsidRPr="00B91218">
        <w:rPr>
          <w:rFonts w:ascii="ＭＳ 明朝" w:eastAsia="ＭＳ 明朝" w:hAnsi="ＭＳ 明朝"/>
        </w:rPr>
        <w:t>第10条　甲及び乙は、本契約の違反その他自己の責に帰すべき事由により相手方又は第三者に損害を与えた場合には、当該損害を賠償する責を負うものとする。なお、第７条、同９条に規定する甲及び乙の本件知的財産権の無断使用等による損害賠償は、１件につき本契約の研究等に要する経費相当額乃至甲及び乙が得た利益の額とする。</w:t>
      </w:r>
    </w:p>
    <w:p w14:paraId="370E83CB" w14:textId="77777777" w:rsidR="00FB07D2" w:rsidRPr="00B91218" w:rsidRDefault="00FB07D2" w:rsidP="00FB07D2">
      <w:pPr>
        <w:pStyle w:val="2"/>
        <w:spacing w:line="360" w:lineRule="auto"/>
        <w:rPr>
          <w:rFonts w:ascii="ＭＳ 明朝"/>
        </w:rPr>
      </w:pPr>
    </w:p>
    <w:p w14:paraId="42E2E2F4" w14:textId="77777777" w:rsidR="00FB07D2" w:rsidRPr="00B91218" w:rsidRDefault="00FB07D2" w:rsidP="00FB07D2">
      <w:pPr>
        <w:pStyle w:val="2"/>
        <w:spacing w:line="360" w:lineRule="auto"/>
        <w:rPr>
          <w:rFonts w:ascii="ＭＳ 明朝"/>
        </w:rPr>
      </w:pPr>
      <w:r w:rsidRPr="00B91218">
        <w:rPr>
          <w:rFonts w:ascii="ＭＳ 明朝" w:hAnsi="ＭＳ 明朝" w:hint="eastAsia"/>
        </w:rPr>
        <w:t>（契約の解除）</w:t>
      </w:r>
    </w:p>
    <w:p w14:paraId="15298D2D"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11</w:t>
      </w:r>
      <w:r w:rsidRPr="00B91218">
        <w:rPr>
          <w:rFonts w:ascii="ＭＳ 明朝" w:eastAsia="ＭＳ 明朝" w:hAnsi="ＭＳ 明朝" w:hint="eastAsia"/>
        </w:rPr>
        <w:t>条　甲は、乙が第２条に規定する期日までに受託研究費を納付しないときは、本契約を解除することができる。</w:t>
      </w:r>
    </w:p>
    <w:p w14:paraId="7619A55A" w14:textId="77777777" w:rsidR="00FB07D2" w:rsidRPr="00B91218" w:rsidRDefault="00FB07D2" w:rsidP="00FB07D2">
      <w:pPr>
        <w:spacing w:line="360" w:lineRule="auto"/>
        <w:ind w:left="180" w:hangingChars="100" w:hanging="180"/>
        <w:rPr>
          <w:rFonts w:ascii="ＭＳ 明朝" w:eastAsia="ＭＳ 明朝" w:hAnsi="ＭＳ 明朝"/>
          <w:spacing w:val="2"/>
        </w:rPr>
      </w:pPr>
      <w:r w:rsidRPr="00B91218">
        <w:rPr>
          <w:rFonts w:ascii="ＭＳ 明朝" w:eastAsia="ＭＳ 明朝" w:hAnsi="ＭＳ 明朝" w:hint="eastAsia"/>
        </w:rPr>
        <w:t xml:space="preserve">２　甲及び乙は次の各号のいずれかに該当し、催告を行った日から起算して７日以内に相手方がこれを是正しないときは、本契約を解除することができる。　　　</w:t>
      </w:r>
    </w:p>
    <w:p w14:paraId="50E95BC4" w14:textId="77777777" w:rsidR="00FB07D2" w:rsidRPr="00B91218" w:rsidRDefault="00FB07D2" w:rsidP="00FB07D2">
      <w:pPr>
        <w:pStyle w:val="2"/>
        <w:spacing w:line="360" w:lineRule="auto"/>
        <w:rPr>
          <w:rFonts w:ascii="ＭＳ 明朝"/>
          <w:spacing w:val="2"/>
        </w:rPr>
      </w:pPr>
      <w:r w:rsidRPr="00B91218">
        <w:rPr>
          <w:rFonts w:ascii="ＭＳ 明朝" w:hAnsi="ＭＳ 明朝" w:hint="eastAsia"/>
        </w:rPr>
        <w:t xml:space="preserve">　（１）相手方が本契約の履行に関し、不正又は不当な行為をしたとき。</w:t>
      </w:r>
    </w:p>
    <w:p w14:paraId="2372419A"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 xml:space="preserve">　（２）相手方が本契約に違反したとき。</w:t>
      </w:r>
    </w:p>
    <w:p w14:paraId="714B6ACA"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３　甲又は乙は、自らの都合により、この契約を一方的に解除することはできない。</w:t>
      </w:r>
    </w:p>
    <w:p w14:paraId="754CA9E9" w14:textId="77777777" w:rsidR="00FB07D2" w:rsidRPr="00B91218" w:rsidRDefault="00FB07D2" w:rsidP="00FB07D2">
      <w:pPr>
        <w:spacing w:line="360" w:lineRule="auto"/>
        <w:rPr>
          <w:rFonts w:ascii="ＭＳ 明朝" w:eastAsia="ＭＳ 明朝" w:hAnsi="ＭＳ 明朝"/>
        </w:rPr>
      </w:pPr>
    </w:p>
    <w:p w14:paraId="191F4A74"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（結果報告）</w:t>
      </w:r>
    </w:p>
    <w:p w14:paraId="607812E3" w14:textId="3F74B0A4" w:rsidR="00FB07D2" w:rsidRDefault="00FB07D2" w:rsidP="00DB2CE1">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12</w:t>
      </w:r>
      <w:r w:rsidRPr="00B91218">
        <w:rPr>
          <w:rFonts w:ascii="ＭＳ 明朝" w:eastAsia="ＭＳ 明朝" w:hAnsi="ＭＳ 明朝" w:hint="eastAsia"/>
        </w:rPr>
        <w:t>条　甲は、受託した研究等が完了したとき又は</w:t>
      </w:r>
      <w:r w:rsidR="00DB2CE1">
        <w:rPr>
          <w:rFonts w:ascii="ＭＳ 明朝" w:eastAsia="ＭＳ 明朝" w:hAnsi="ＭＳ 明朝" w:hint="eastAsia"/>
        </w:rPr>
        <w:t>公立大学法人金沢美術工芸大学受託研究取扱規程第９条第１項</w:t>
      </w:r>
      <w:r w:rsidRPr="00B91218">
        <w:rPr>
          <w:rFonts w:ascii="ＭＳ 明朝" w:eastAsia="ＭＳ 明朝" w:hAnsi="ＭＳ 明朝" w:hint="eastAsia"/>
        </w:rPr>
        <w:t>の規定により研究等を中止したきは、その結果を乙に通知するものとする。</w:t>
      </w:r>
    </w:p>
    <w:p w14:paraId="7AA9632F" w14:textId="77777777" w:rsidR="00CA39CC" w:rsidRPr="00B91218" w:rsidRDefault="00CA39CC" w:rsidP="00DB2CE1">
      <w:pPr>
        <w:spacing w:line="360" w:lineRule="auto"/>
        <w:ind w:left="184" w:hangingChars="100" w:hanging="184"/>
        <w:rPr>
          <w:rFonts w:ascii="ＭＳ 明朝" w:eastAsia="ＭＳ 明朝" w:hAnsi="ＭＳ 明朝" w:hint="eastAsia"/>
          <w:spacing w:val="2"/>
        </w:rPr>
      </w:pPr>
    </w:p>
    <w:p w14:paraId="46D62E21"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（成果の公表）</w:t>
      </w:r>
    </w:p>
    <w:p w14:paraId="21B48B92" w14:textId="77777777" w:rsidR="00FB07D2" w:rsidRPr="00B91218" w:rsidRDefault="00FB07D2" w:rsidP="00CA39CC">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13</w:t>
      </w:r>
      <w:r w:rsidRPr="00B91218">
        <w:rPr>
          <w:rFonts w:ascii="ＭＳ 明朝" w:eastAsia="ＭＳ 明朝" w:hAnsi="ＭＳ 明朝" w:hint="eastAsia"/>
        </w:rPr>
        <w:t>条　受託した研究等の成果の公表に係る時期、方法等については、事前に甲乙が協議し書面による合意により定める。</w:t>
      </w:r>
    </w:p>
    <w:p w14:paraId="471B0073" w14:textId="77777777" w:rsidR="00833062" w:rsidRPr="00B91218" w:rsidRDefault="00833062" w:rsidP="00FB07D2">
      <w:pPr>
        <w:spacing w:line="360" w:lineRule="auto"/>
        <w:rPr>
          <w:rFonts w:ascii="ＭＳ 明朝" w:eastAsia="ＭＳ 明朝" w:hAnsi="ＭＳ 明朝"/>
        </w:rPr>
      </w:pPr>
    </w:p>
    <w:p w14:paraId="265B22E1" w14:textId="77777777" w:rsidR="00FB07D2" w:rsidRPr="00B91218" w:rsidRDefault="00FB07D2" w:rsidP="00FB07D2">
      <w:pPr>
        <w:spacing w:line="360" w:lineRule="auto"/>
        <w:ind w:left="180" w:hanging="180"/>
        <w:rPr>
          <w:rFonts w:ascii="ＭＳ 明朝" w:eastAsia="ＭＳ 明朝" w:hAnsi="ＭＳ 明朝"/>
        </w:rPr>
      </w:pPr>
      <w:r w:rsidRPr="00B91218">
        <w:rPr>
          <w:rFonts w:ascii="ＭＳ 明朝" w:eastAsia="ＭＳ 明朝" w:hAnsi="ＭＳ 明朝" w:hint="eastAsia"/>
        </w:rPr>
        <w:t>（機密保持）</w:t>
      </w:r>
    </w:p>
    <w:p w14:paraId="1155C61E" w14:textId="77777777" w:rsidR="00FB07D2" w:rsidRPr="00B91218" w:rsidRDefault="00FB07D2" w:rsidP="00FB07D2">
      <w:pPr>
        <w:spacing w:line="360" w:lineRule="auto"/>
        <w:ind w:left="184" w:hanging="184"/>
        <w:rPr>
          <w:rFonts w:ascii="ＭＳ 明朝" w:eastAsia="ＭＳ 明朝" w:hAnsi="ＭＳ 明朝"/>
          <w:spacing w:val="2"/>
        </w:rPr>
      </w:pPr>
      <w:r w:rsidRPr="00B91218">
        <w:rPr>
          <w:rFonts w:ascii="ＭＳ 明朝" w:eastAsia="ＭＳ 明朝" w:hAnsi="ＭＳ 明朝" w:hint="eastAsia"/>
          <w:spacing w:val="2"/>
        </w:rPr>
        <w:t>第</w:t>
      </w:r>
      <w:r w:rsidRPr="00B91218">
        <w:rPr>
          <w:rFonts w:ascii="ＭＳ 明朝" w:eastAsia="ＭＳ 明朝" w:hAnsi="ＭＳ 明朝"/>
          <w:spacing w:val="2"/>
        </w:rPr>
        <w:t>14</w:t>
      </w:r>
      <w:r w:rsidRPr="00B91218">
        <w:rPr>
          <w:rFonts w:ascii="ＭＳ 明朝" w:eastAsia="ＭＳ 明朝" w:hAnsi="ＭＳ 明朝" w:hint="eastAsia"/>
          <w:spacing w:val="2"/>
        </w:rPr>
        <w:t>条　甲は、本契約に基づいて相手方から知得したすべての技術的、営業的情報及び資料の機密を保持するものとする。ただし、次の各号のいずれかに該当するものは除く。</w:t>
      </w:r>
    </w:p>
    <w:p w14:paraId="229E1F1A" w14:textId="77777777" w:rsidR="00FB07D2" w:rsidRPr="00B91218" w:rsidRDefault="00FB07D2" w:rsidP="00FB07D2">
      <w:pPr>
        <w:spacing w:line="360" w:lineRule="auto"/>
        <w:ind w:left="283" w:hangingChars="154" w:hanging="283"/>
        <w:rPr>
          <w:rFonts w:ascii="ＭＳ 明朝" w:eastAsia="ＭＳ 明朝" w:hAnsi="ＭＳ 明朝"/>
          <w:spacing w:val="2"/>
        </w:rPr>
      </w:pPr>
      <w:r w:rsidRPr="00B91218">
        <w:rPr>
          <w:rFonts w:ascii="ＭＳ 明朝" w:eastAsia="ＭＳ 明朝" w:hAnsi="ＭＳ 明朝" w:hint="eastAsia"/>
          <w:spacing w:val="2"/>
        </w:rPr>
        <w:t xml:space="preserve">　</w:t>
      </w:r>
      <w:r w:rsidRPr="00B91218">
        <w:rPr>
          <w:rFonts w:ascii="ＭＳ 明朝" w:eastAsia="ＭＳ 明朝" w:hAnsi="ＭＳ 明朝" w:hint="eastAsia"/>
        </w:rPr>
        <w:t>（１）</w:t>
      </w:r>
      <w:r w:rsidRPr="00B91218">
        <w:rPr>
          <w:rFonts w:ascii="ＭＳ 明朝" w:eastAsia="ＭＳ 明朝" w:hAnsi="ＭＳ 明朝" w:hint="eastAsia"/>
          <w:spacing w:val="2"/>
        </w:rPr>
        <w:t>相手方から提供又は開示をうける以前に、既に自己が保有していたこと、又は公知であったことを立証できるもの。</w:t>
      </w:r>
    </w:p>
    <w:p w14:paraId="271BF6BF"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 xml:space="preserve">　（２）</w:t>
      </w:r>
      <w:r w:rsidRPr="00B91218">
        <w:rPr>
          <w:rFonts w:ascii="ＭＳ 明朝" w:eastAsia="ＭＳ 明朝" w:hAnsi="ＭＳ 明朝" w:hint="eastAsia"/>
          <w:spacing w:val="2"/>
        </w:rPr>
        <w:t>相手方から提供又は開示を受けた後、自己の責によらないで公知となったもの。</w:t>
      </w:r>
    </w:p>
    <w:p w14:paraId="76D5D01B"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 xml:space="preserve">　（３）</w:t>
      </w:r>
      <w:r w:rsidRPr="00B91218">
        <w:rPr>
          <w:rFonts w:ascii="ＭＳ 明朝" w:eastAsia="ＭＳ 明朝" w:hAnsi="ＭＳ 明朝" w:hint="eastAsia"/>
          <w:spacing w:val="2"/>
        </w:rPr>
        <w:t xml:space="preserve">甲乙協議により、機密保持の対象としないこととしたもの。　</w:t>
      </w:r>
    </w:p>
    <w:p w14:paraId="039D8A08" w14:textId="6CD84831" w:rsidR="00FB07D2" w:rsidRDefault="00FB07D2" w:rsidP="00FB07D2">
      <w:pPr>
        <w:spacing w:line="360" w:lineRule="auto"/>
        <w:rPr>
          <w:rFonts w:ascii="ＭＳ 明朝" w:eastAsia="ＭＳ 明朝" w:hAnsi="ＭＳ 明朝"/>
        </w:rPr>
      </w:pPr>
    </w:p>
    <w:p w14:paraId="4056815A" w14:textId="77777777" w:rsidR="00503AE9" w:rsidRPr="00B91218" w:rsidRDefault="00503AE9" w:rsidP="00FB07D2">
      <w:pPr>
        <w:spacing w:line="360" w:lineRule="auto"/>
        <w:rPr>
          <w:rFonts w:ascii="ＭＳ 明朝" w:eastAsia="ＭＳ 明朝" w:hAnsi="ＭＳ 明朝"/>
        </w:rPr>
      </w:pPr>
    </w:p>
    <w:p w14:paraId="4DC50FE0"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lastRenderedPageBreak/>
        <w:t>（受託等の禁止）</w:t>
      </w:r>
    </w:p>
    <w:p w14:paraId="1BFEDC58"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15</w:t>
      </w:r>
      <w:r w:rsidRPr="00B91218">
        <w:rPr>
          <w:rFonts w:ascii="ＭＳ 明朝" w:eastAsia="ＭＳ 明朝" w:hAnsi="ＭＳ 明朝" w:hint="eastAsia"/>
        </w:rPr>
        <w:t xml:space="preserve">条　甲は、乙の文書による同意なしに、本契約の有効期間中及び満了後３年間、本研究と同一あるいは直接関連のある研究を第三者から受託し、又は第三者と共同で行ってはならない。　</w:t>
      </w:r>
    </w:p>
    <w:p w14:paraId="1B57D8E3" w14:textId="77777777" w:rsidR="00FB07D2" w:rsidRPr="00B91218" w:rsidRDefault="00FB07D2" w:rsidP="00FB07D2">
      <w:pPr>
        <w:spacing w:line="360" w:lineRule="auto"/>
        <w:rPr>
          <w:rFonts w:ascii="ＭＳ 明朝" w:eastAsia="ＭＳ 明朝" w:hAnsi="ＭＳ 明朝"/>
        </w:rPr>
      </w:pPr>
    </w:p>
    <w:p w14:paraId="142849CB"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（契約の費用）</w:t>
      </w:r>
    </w:p>
    <w:p w14:paraId="68A3B59A"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16</w:t>
      </w:r>
      <w:r w:rsidRPr="00B91218">
        <w:rPr>
          <w:rFonts w:ascii="ＭＳ 明朝" w:eastAsia="ＭＳ 明朝" w:hAnsi="ＭＳ 明朝" w:hint="eastAsia"/>
        </w:rPr>
        <w:t>条　この契約の締結に要する費用は、乙の負担とする。</w:t>
      </w:r>
    </w:p>
    <w:p w14:paraId="6B7AD25F" w14:textId="77777777" w:rsidR="00FB07D2" w:rsidRPr="00B91218" w:rsidRDefault="00FB07D2" w:rsidP="00FB07D2">
      <w:pPr>
        <w:spacing w:line="360" w:lineRule="auto"/>
        <w:rPr>
          <w:rFonts w:ascii="ＭＳ 明朝" w:eastAsia="ＭＳ 明朝" w:hAnsi="ＭＳ 明朝"/>
        </w:rPr>
      </w:pPr>
    </w:p>
    <w:p w14:paraId="61E58943"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（有効期間）</w:t>
      </w:r>
    </w:p>
    <w:p w14:paraId="3DCFA7D5" w14:textId="0CC90ACD"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第</w:t>
      </w:r>
      <w:r w:rsidRPr="00B91218">
        <w:rPr>
          <w:rFonts w:ascii="ＭＳ 明朝" w:eastAsia="ＭＳ 明朝" w:hAnsi="ＭＳ 明朝"/>
        </w:rPr>
        <w:t>17</w:t>
      </w:r>
      <w:r w:rsidRPr="00B91218">
        <w:rPr>
          <w:rFonts w:ascii="ＭＳ 明朝" w:eastAsia="ＭＳ 明朝" w:hAnsi="ＭＳ 明朝" w:hint="eastAsia"/>
        </w:rPr>
        <w:t>条　本契約の有効期間は、第１条</w:t>
      </w:r>
      <w:r w:rsidR="00EE75DC" w:rsidRPr="00B91218">
        <w:rPr>
          <w:rFonts w:ascii="ＭＳ 明朝" w:eastAsia="ＭＳ 明朝" w:hAnsi="ＭＳ 明朝" w:hint="eastAsia"/>
        </w:rPr>
        <w:t>第</w:t>
      </w:r>
      <w:r w:rsidRPr="00B91218">
        <w:rPr>
          <w:rFonts w:ascii="ＭＳ 明朝" w:eastAsia="ＭＳ 明朝" w:hAnsi="ＭＳ 明朝" w:hint="eastAsia"/>
        </w:rPr>
        <w:t>３号により定めた期間とする。</w:t>
      </w:r>
    </w:p>
    <w:p w14:paraId="62665DB5" w14:textId="77777777" w:rsidR="00FB07D2" w:rsidRPr="00B91218" w:rsidRDefault="00FB07D2" w:rsidP="00FB07D2">
      <w:pPr>
        <w:spacing w:line="360" w:lineRule="auto"/>
        <w:rPr>
          <w:rFonts w:ascii="ＭＳ 明朝" w:eastAsia="ＭＳ 明朝" w:hAnsi="ＭＳ 明朝"/>
        </w:rPr>
      </w:pPr>
    </w:p>
    <w:p w14:paraId="0C25E5F6"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（信義誠実の義務）</w:t>
      </w:r>
    </w:p>
    <w:p w14:paraId="24F3D5DA"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第</w:t>
      </w:r>
      <w:r w:rsidRPr="00B91218">
        <w:rPr>
          <w:rFonts w:ascii="ＭＳ 明朝" w:eastAsia="ＭＳ 明朝" w:hAnsi="ＭＳ 明朝"/>
        </w:rPr>
        <w:t>18</w:t>
      </w:r>
      <w:r w:rsidRPr="00B91218">
        <w:rPr>
          <w:rFonts w:ascii="ＭＳ 明朝" w:eastAsia="ＭＳ 明朝" w:hAnsi="ＭＳ 明朝" w:hint="eastAsia"/>
        </w:rPr>
        <w:t>条　甲及び乙は、信義を重んじ、誠実にこの契約を履行しなければならない。</w:t>
      </w:r>
    </w:p>
    <w:p w14:paraId="395FCA9C" w14:textId="77777777" w:rsidR="00FB07D2" w:rsidRPr="00B91218" w:rsidRDefault="00FB07D2" w:rsidP="00FB07D2">
      <w:pPr>
        <w:spacing w:line="360" w:lineRule="auto"/>
        <w:rPr>
          <w:rFonts w:ascii="ＭＳ 明朝" w:eastAsia="ＭＳ 明朝" w:hAnsi="ＭＳ 明朝"/>
        </w:rPr>
      </w:pPr>
    </w:p>
    <w:p w14:paraId="2AECA847"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（完全合意）</w:t>
      </w:r>
    </w:p>
    <w:p w14:paraId="54006AF5" w14:textId="77777777" w:rsidR="00FB07D2" w:rsidRPr="00B91218" w:rsidRDefault="00FB07D2" w:rsidP="00FB07D2">
      <w:pPr>
        <w:spacing w:line="360" w:lineRule="auto"/>
        <w:ind w:left="180" w:hangingChars="100" w:hanging="180"/>
        <w:rPr>
          <w:rFonts w:ascii="ＭＳ 明朝" w:eastAsia="ＭＳ 明朝" w:hAnsi="ＭＳ 明朝"/>
        </w:rPr>
      </w:pPr>
      <w:r w:rsidRPr="00B91218">
        <w:rPr>
          <w:rFonts w:ascii="ＭＳ 明朝" w:eastAsia="ＭＳ 明朝" w:hAnsi="ＭＳ 明朝" w:hint="eastAsia"/>
        </w:rPr>
        <w:t>第</w:t>
      </w:r>
      <w:r w:rsidRPr="00B91218">
        <w:rPr>
          <w:rFonts w:ascii="ＭＳ 明朝" w:eastAsia="ＭＳ 明朝" w:hAnsi="ＭＳ 明朝"/>
        </w:rPr>
        <w:t>19</w:t>
      </w:r>
      <w:r w:rsidRPr="00B91218">
        <w:rPr>
          <w:rFonts w:ascii="ＭＳ 明朝" w:eastAsia="ＭＳ 明朝" w:hAnsi="ＭＳ 明朝" w:hint="eastAsia"/>
        </w:rPr>
        <w:t>条</w:t>
      </w:r>
      <w:r w:rsidRPr="00B91218">
        <w:rPr>
          <w:rFonts w:ascii="ＭＳ 明朝" w:eastAsia="ＭＳ 明朝" w:hAnsi="ＭＳ 明朝"/>
        </w:rPr>
        <w:t xml:space="preserve">  </w:t>
      </w:r>
      <w:r w:rsidRPr="00B91218">
        <w:rPr>
          <w:rFonts w:ascii="ＭＳ 明朝" w:eastAsia="ＭＳ 明朝" w:hAnsi="ＭＳ 明朝" w:hint="eastAsia"/>
        </w:rPr>
        <w:t>本契約締結の前日までに、甲乙間でなされた口頭又は書面による合意は、それが本契約の内容と相違するものである限り、すべてなされなかったものとみなす。</w:t>
      </w:r>
    </w:p>
    <w:p w14:paraId="2F141791"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２　本契約締結の前日までに、甲乙間で取り交わされたすべての書面及び口頭の陳述は、本契約の解釈</w:t>
      </w:r>
    </w:p>
    <w:p w14:paraId="30D8D1FF"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rPr>
        <w:t xml:space="preserve">  </w:t>
      </w:r>
      <w:r w:rsidRPr="00B91218">
        <w:rPr>
          <w:rFonts w:ascii="ＭＳ 明朝" w:eastAsia="ＭＳ 明朝" w:hAnsi="ＭＳ 明朝" w:hint="eastAsia"/>
        </w:rPr>
        <w:t>資料として使用することができない。</w:t>
      </w:r>
    </w:p>
    <w:p w14:paraId="08FCDF95" w14:textId="77777777" w:rsidR="00FB07D2" w:rsidRPr="00B91218" w:rsidRDefault="00FB07D2" w:rsidP="00FB07D2">
      <w:pPr>
        <w:spacing w:line="360" w:lineRule="auto"/>
        <w:rPr>
          <w:rFonts w:ascii="ＭＳ 明朝" w:eastAsia="ＭＳ 明朝" w:hAnsi="ＭＳ 明朝"/>
        </w:rPr>
      </w:pPr>
    </w:p>
    <w:p w14:paraId="681A1697"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（疑義等の決定）</w:t>
      </w:r>
    </w:p>
    <w:p w14:paraId="4BE1994A"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hint="eastAsia"/>
        </w:rPr>
        <w:t>第</w:t>
      </w:r>
      <w:r w:rsidRPr="00B91218">
        <w:rPr>
          <w:rFonts w:ascii="ＭＳ 明朝" w:eastAsia="ＭＳ 明朝" w:hAnsi="ＭＳ 明朝"/>
        </w:rPr>
        <w:t>20</w:t>
      </w:r>
      <w:r w:rsidRPr="00B91218">
        <w:rPr>
          <w:rFonts w:ascii="ＭＳ 明朝" w:eastAsia="ＭＳ 明朝" w:hAnsi="ＭＳ 明朝" w:hint="eastAsia"/>
        </w:rPr>
        <w:t>条　この契約に定めのない事項及びこの契約に関し疑義が生じたときは、甲乙協議のうえ定める。</w:t>
      </w:r>
    </w:p>
    <w:p w14:paraId="28C27E15"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２　前項による解決することのできない紛争については、金沢地方裁判所をもって第一審の専属的合意管</w:t>
      </w:r>
    </w:p>
    <w:p w14:paraId="486BA912" w14:textId="77777777"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rPr>
        <w:t xml:space="preserve">  </w:t>
      </w:r>
      <w:r w:rsidRPr="00B91218">
        <w:rPr>
          <w:rFonts w:ascii="ＭＳ 明朝" w:eastAsia="ＭＳ 明朝" w:hAnsi="ＭＳ 明朝" w:hint="eastAsia"/>
        </w:rPr>
        <w:t>轄裁判所とする。</w:t>
      </w:r>
    </w:p>
    <w:p w14:paraId="6541EF47" w14:textId="77777777" w:rsidR="00FB07D2" w:rsidRPr="00B91218" w:rsidRDefault="00FB07D2" w:rsidP="00FB07D2">
      <w:pPr>
        <w:spacing w:line="360" w:lineRule="auto"/>
        <w:rPr>
          <w:rFonts w:ascii="ＭＳ 明朝" w:eastAsia="ＭＳ 明朝" w:hAnsi="ＭＳ 明朝"/>
        </w:rPr>
      </w:pPr>
    </w:p>
    <w:p w14:paraId="54607A70" w14:textId="7347DB46" w:rsidR="00EE75DC"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 xml:space="preserve">この契約の締結を証するため、この契約書を２通作成し、甲乙記名押印のうえ、各自その１通を保有する。　</w:t>
      </w:r>
    </w:p>
    <w:p w14:paraId="1445F4FB" w14:textId="77777777" w:rsidR="00EE75DC" w:rsidRPr="00B91218" w:rsidRDefault="00EE75DC" w:rsidP="00FB07D2">
      <w:pPr>
        <w:spacing w:line="360" w:lineRule="auto"/>
        <w:rPr>
          <w:rFonts w:ascii="ＭＳ 明朝" w:eastAsia="ＭＳ 明朝" w:hAnsi="ＭＳ 明朝"/>
          <w:spacing w:val="2"/>
        </w:rPr>
      </w:pPr>
    </w:p>
    <w:p w14:paraId="0E50D790" w14:textId="688F2544" w:rsidR="00FB07D2" w:rsidRPr="00477328" w:rsidRDefault="006A2D57" w:rsidP="00FB07D2">
      <w:pPr>
        <w:spacing w:line="360" w:lineRule="auto"/>
        <w:rPr>
          <w:rFonts w:ascii="ＭＳ 明朝" w:eastAsia="ＭＳ 明朝" w:hAnsi="ＭＳ 明朝"/>
        </w:rPr>
      </w:pPr>
      <w:r w:rsidRPr="00B91218">
        <w:rPr>
          <w:rFonts w:ascii="ＭＳ 明朝" w:eastAsia="ＭＳ 明朝" w:hAnsi="ＭＳ 明朝" w:hint="eastAsia"/>
        </w:rPr>
        <w:t xml:space="preserve">　</w:t>
      </w:r>
      <w:r w:rsidR="002A11AB" w:rsidRPr="00B91218">
        <w:rPr>
          <w:rFonts w:ascii="ＭＳ 明朝" w:eastAsia="ＭＳ 明朝" w:hAnsi="ＭＳ 明朝" w:hint="eastAsia"/>
        </w:rPr>
        <w:t>令和</w:t>
      </w:r>
      <w:r w:rsidR="00C31404">
        <w:rPr>
          <w:rFonts w:ascii="ＭＳ 明朝" w:eastAsia="ＭＳ 明朝" w:hAnsi="ＭＳ 明朝" w:hint="eastAsia"/>
        </w:rPr>
        <w:t>７</w:t>
      </w:r>
      <w:r w:rsidR="00700A02" w:rsidRPr="00B91218">
        <w:rPr>
          <w:rFonts w:ascii="ＭＳ 明朝" w:eastAsia="ＭＳ 明朝" w:hAnsi="ＭＳ 明朝" w:hint="eastAsia"/>
        </w:rPr>
        <w:t>年</w:t>
      </w:r>
      <w:r w:rsidR="00C31404">
        <w:rPr>
          <w:rFonts w:ascii="ＭＳ 明朝" w:eastAsia="ＭＳ 明朝" w:hAnsi="ＭＳ 明朝" w:hint="eastAsia"/>
        </w:rPr>
        <w:t xml:space="preserve">　</w:t>
      </w:r>
      <w:r w:rsidR="00700A02" w:rsidRPr="00B91218">
        <w:rPr>
          <w:rFonts w:ascii="ＭＳ 明朝" w:eastAsia="ＭＳ 明朝" w:hAnsi="ＭＳ 明朝" w:hint="eastAsia"/>
        </w:rPr>
        <w:t>月</w:t>
      </w:r>
      <w:r w:rsidR="00C31404">
        <w:rPr>
          <w:rFonts w:ascii="ＭＳ 明朝" w:eastAsia="ＭＳ 明朝" w:hAnsi="ＭＳ 明朝" w:hint="eastAsia"/>
        </w:rPr>
        <w:t xml:space="preserve">　</w:t>
      </w:r>
      <w:r w:rsidR="00FB07D2" w:rsidRPr="00B91218">
        <w:rPr>
          <w:rFonts w:ascii="ＭＳ 明朝" w:eastAsia="ＭＳ 明朝" w:hAnsi="ＭＳ 明朝" w:hint="eastAsia"/>
        </w:rPr>
        <w:t>日</w:t>
      </w:r>
    </w:p>
    <w:p w14:paraId="4E6A5680" w14:textId="2E508136" w:rsidR="00FB07D2" w:rsidRPr="00B91218" w:rsidRDefault="00FB07D2" w:rsidP="00FB07D2">
      <w:pPr>
        <w:spacing w:line="360" w:lineRule="auto"/>
        <w:rPr>
          <w:rFonts w:ascii="ＭＳ 明朝" w:eastAsia="ＭＳ 明朝" w:hAnsi="ＭＳ 明朝"/>
        </w:rPr>
      </w:pPr>
      <w:r w:rsidRPr="00B91218">
        <w:rPr>
          <w:rFonts w:ascii="ＭＳ 明朝" w:eastAsia="ＭＳ 明朝" w:hAnsi="ＭＳ 明朝" w:hint="eastAsia"/>
        </w:rPr>
        <w:t xml:space="preserve">　　　　　　　　　　　　　　　　　甲</w:t>
      </w:r>
      <w:r w:rsidRPr="00B91218">
        <w:rPr>
          <w:rFonts w:ascii="ＭＳ 明朝" w:eastAsia="ＭＳ 明朝" w:hAnsi="ＭＳ 明朝"/>
        </w:rPr>
        <w:tab/>
      </w:r>
      <w:r w:rsidRPr="00B91218">
        <w:rPr>
          <w:rFonts w:ascii="ＭＳ 明朝" w:eastAsia="ＭＳ 明朝" w:hAnsi="ＭＳ 明朝" w:hint="eastAsia"/>
        </w:rPr>
        <w:t>金沢市小立野</w:t>
      </w:r>
      <w:r w:rsidR="00E85589" w:rsidRPr="00B91218">
        <w:rPr>
          <w:rFonts w:ascii="ＭＳ 明朝" w:eastAsia="ＭＳ 明朝" w:hAnsi="ＭＳ 明朝" w:hint="eastAsia"/>
        </w:rPr>
        <w:t>２</w:t>
      </w:r>
      <w:r w:rsidRPr="00B91218">
        <w:rPr>
          <w:rFonts w:ascii="ＭＳ 明朝" w:eastAsia="ＭＳ 明朝" w:hAnsi="ＭＳ 明朝" w:hint="eastAsia"/>
        </w:rPr>
        <w:t>丁目</w:t>
      </w:r>
      <w:r w:rsidR="00E85589" w:rsidRPr="00B91218">
        <w:rPr>
          <w:rFonts w:ascii="ＭＳ 明朝" w:eastAsia="ＭＳ 明朝" w:hAnsi="ＭＳ 明朝" w:hint="eastAsia"/>
        </w:rPr>
        <w:t>４０</w:t>
      </w:r>
      <w:r w:rsidRPr="00B91218">
        <w:rPr>
          <w:rFonts w:ascii="ＭＳ 明朝" w:eastAsia="ＭＳ 明朝" w:hAnsi="ＭＳ 明朝" w:hint="eastAsia"/>
        </w:rPr>
        <w:t>番１号</w:t>
      </w:r>
    </w:p>
    <w:p w14:paraId="60854643" w14:textId="77777777" w:rsidR="00FB07D2" w:rsidRPr="00B91218" w:rsidRDefault="00FB07D2" w:rsidP="00FB07D2">
      <w:pPr>
        <w:spacing w:line="360" w:lineRule="auto"/>
        <w:ind w:left="841" w:firstLine="841"/>
        <w:rPr>
          <w:rFonts w:ascii="ＭＳ 明朝" w:eastAsia="ＭＳ 明朝" w:hAnsi="ＭＳ 明朝"/>
        </w:rPr>
      </w:pPr>
      <w:r w:rsidRPr="00B91218">
        <w:rPr>
          <w:rFonts w:ascii="ＭＳ 明朝" w:eastAsia="ＭＳ 明朝" w:hAnsi="ＭＳ 明朝" w:hint="eastAsia"/>
        </w:rPr>
        <w:t xml:space="preserve">　　　　　　　　　</w:t>
      </w:r>
      <w:r w:rsidRPr="00B91218">
        <w:rPr>
          <w:rFonts w:ascii="ＭＳ 明朝" w:eastAsia="ＭＳ 明朝" w:hAnsi="ＭＳ 明朝"/>
        </w:rPr>
        <w:tab/>
      </w:r>
      <w:r w:rsidRPr="00B91218">
        <w:rPr>
          <w:rFonts w:ascii="ＭＳ 明朝" w:eastAsia="ＭＳ 明朝" w:hAnsi="ＭＳ 明朝" w:hint="eastAsia"/>
        </w:rPr>
        <w:t>公立大学法人金沢美術工芸大学</w:t>
      </w:r>
    </w:p>
    <w:p w14:paraId="73E56967" w14:textId="4DC66DA4" w:rsidR="00FB07D2" w:rsidRPr="00B91218" w:rsidRDefault="00FB07D2" w:rsidP="00FB07D2">
      <w:pPr>
        <w:spacing w:line="360" w:lineRule="auto"/>
        <w:ind w:firstLine="841"/>
        <w:rPr>
          <w:rFonts w:ascii="ＭＳ 明朝" w:eastAsia="ＭＳ 明朝" w:hAnsi="ＭＳ 明朝"/>
        </w:rPr>
      </w:pPr>
      <w:r w:rsidRPr="00B91218">
        <w:rPr>
          <w:rFonts w:ascii="ＭＳ 明朝" w:eastAsia="ＭＳ 明朝" w:hAnsi="ＭＳ 明朝" w:hint="eastAsia"/>
        </w:rPr>
        <w:t xml:space="preserve">　　　　　　　　　　　　　</w:t>
      </w:r>
      <w:r w:rsidRPr="00B91218">
        <w:rPr>
          <w:rFonts w:ascii="ＭＳ 明朝" w:eastAsia="ＭＳ 明朝" w:hAnsi="ＭＳ 明朝"/>
        </w:rPr>
        <w:tab/>
      </w:r>
      <w:r w:rsidRPr="00B91218">
        <w:rPr>
          <w:rFonts w:ascii="ＭＳ 明朝" w:eastAsia="ＭＳ 明朝" w:hAnsi="ＭＳ 明朝" w:hint="eastAsia"/>
        </w:rPr>
        <w:t xml:space="preserve">理事長　</w:t>
      </w:r>
      <w:r w:rsidR="00957EDA" w:rsidRPr="00B91218">
        <w:rPr>
          <w:rFonts w:ascii="ＭＳ 明朝" w:eastAsia="ＭＳ 明朝" w:hAnsi="ＭＳ 明朝" w:hint="eastAsia"/>
        </w:rPr>
        <w:t xml:space="preserve">　</w:t>
      </w:r>
      <w:r w:rsidR="00E85589" w:rsidRPr="00B91218">
        <w:rPr>
          <w:rFonts w:ascii="ＭＳ 明朝" w:eastAsia="ＭＳ 明朝" w:hAnsi="ＭＳ 明朝" w:hint="eastAsia"/>
        </w:rPr>
        <w:t>山村　慎哉</w:t>
      </w:r>
      <w:r w:rsidR="00957EDA" w:rsidRPr="00B91218">
        <w:rPr>
          <w:rFonts w:ascii="ＭＳ 明朝" w:eastAsia="ＭＳ 明朝" w:hAnsi="ＭＳ 明朝" w:hint="eastAsia"/>
        </w:rPr>
        <w:t xml:space="preserve">　</w:t>
      </w:r>
      <w:r w:rsidRPr="00B91218">
        <w:rPr>
          <w:rFonts w:ascii="ＭＳ 明朝" w:eastAsia="ＭＳ 明朝" w:hAnsi="ＭＳ 明朝" w:hint="eastAsia"/>
        </w:rPr>
        <w:t xml:space="preserve">　　</w:t>
      </w:r>
      <w:r w:rsidR="00720928" w:rsidRPr="00B91218">
        <w:rPr>
          <w:rFonts w:ascii="ＭＳ 明朝" w:eastAsia="ＭＳ 明朝" w:hAnsi="ＭＳ 明朝" w:hint="eastAsia"/>
        </w:rPr>
        <w:t xml:space="preserve">　</w:t>
      </w:r>
      <w:r w:rsidR="0013005A" w:rsidRPr="00B91218">
        <w:rPr>
          <w:rFonts w:ascii="ＭＳ 明朝" w:eastAsia="ＭＳ 明朝" w:hAnsi="ＭＳ 明朝" w:hint="eastAsia"/>
        </w:rPr>
        <w:t xml:space="preserve">　　　</w:t>
      </w:r>
      <w:r w:rsidRPr="00B91218">
        <w:rPr>
          <w:rFonts w:ascii="ＭＳ 明朝" w:eastAsia="ＭＳ 明朝" w:hAnsi="ＭＳ 明朝" w:hint="eastAsia"/>
        </w:rPr>
        <w:t>印</w:t>
      </w:r>
    </w:p>
    <w:p w14:paraId="4309984B" w14:textId="77777777" w:rsidR="00FB07D2" w:rsidRPr="00B91218" w:rsidRDefault="00FB07D2" w:rsidP="00FB07D2">
      <w:pPr>
        <w:spacing w:line="360" w:lineRule="auto"/>
        <w:rPr>
          <w:rFonts w:ascii="ＭＳ 明朝" w:eastAsia="ＭＳ 明朝" w:hAnsi="ＭＳ 明朝"/>
          <w:spacing w:val="2"/>
        </w:rPr>
      </w:pPr>
      <w:r w:rsidRPr="00B91218">
        <w:rPr>
          <w:rFonts w:ascii="ＭＳ 明朝" w:eastAsia="ＭＳ 明朝" w:hAnsi="ＭＳ 明朝"/>
        </w:rPr>
        <w:t xml:space="preserve">                                                                            </w:t>
      </w:r>
    </w:p>
    <w:p w14:paraId="0330E20C" w14:textId="630D2AF6" w:rsidR="00110E16" w:rsidRPr="00477328" w:rsidRDefault="006A2D57" w:rsidP="00342D8E">
      <w:pPr>
        <w:spacing w:line="360" w:lineRule="auto"/>
        <w:rPr>
          <w:rFonts w:ascii="ＭＳ 明朝" w:eastAsia="ＭＳ 明朝" w:hAnsi="ＭＳ 明朝"/>
          <w:color w:val="0033CC"/>
        </w:rPr>
      </w:pPr>
      <w:r w:rsidRPr="00B91218">
        <w:rPr>
          <w:rFonts w:ascii="ＭＳ 明朝" w:eastAsia="ＭＳ 明朝" w:hAnsi="ＭＳ 明朝" w:hint="eastAsia"/>
        </w:rPr>
        <w:t xml:space="preserve">　　　　　　　　　　　　　　　　　乙　　　</w:t>
      </w:r>
    </w:p>
    <w:p w14:paraId="5EF9ED8C" w14:textId="0B361B9A" w:rsidR="00720928" w:rsidRPr="00477328" w:rsidRDefault="0013005A" w:rsidP="00342D8E">
      <w:pPr>
        <w:spacing w:line="360" w:lineRule="auto"/>
        <w:rPr>
          <w:rFonts w:ascii="ＭＳ 明朝" w:eastAsia="ＭＳ 明朝" w:hAnsi="ＭＳ 明朝"/>
          <w:color w:val="0033CC"/>
        </w:rPr>
      </w:pPr>
      <w:r w:rsidRPr="00477328">
        <w:rPr>
          <w:rFonts w:ascii="ＭＳ 明朝" w:eastAsia="ＭＳ 明朝" w:hAnsi="ＭＳ 明朝"/>
          <w:color w:val="0033CC"/>
        </w:rPr>
        <w:t xml:space="preserve">　　　　　　　　　　　　　　　　　　　　　</w:t>
      </w:r>
    </w:p>
    <w:p w14:paraId="4B7CEE5E" w14:textId="35CD9C91" w:rsidR="00110E16" w:rsidRPr="00B91218" w:rsidRDefault="0013005A">
      <w:pPr>
        <w:widowControl/>
        <w:jc w:val="left"/>
        <w:rPr>
          <w:rFonts w:ascii="ＭＳ 明朝" w:eastAsia="ＭＳ 明朝" w:hAnsi="ＭＳ 明朝"/>
        </w:rPr>
      </w:pPr>
      <w:r w:rsidRPr="00477328">
        <w:rPr>
          <w:rFonts w:ascii="ＭＳ 明朝" w:eastAsia="ＭＳ 明朝" w:hAnsi="ＭＳ 明朝"/>
          <w:color w:val="0033CC"/>
        </w:rPr>
        <w:t xml:space="preserve">　　　　　　　　　　　　　　　　　　　　　</w:t>
      </w:r>
      <w:r w:rsidRPr="00477328">
        <w:rPr>
          <w:rFonts w:ascii="ＭＳ 明朝" w:eastAsia="ＭＳ 明朝" w:hAnsi="ＭＳ 明朝" w:hint="eastAsia"/>
          <w:color w:val="0033CC"/>
        </w:rPr>
        <w:t xml:space="preserve">　</w:t>
      </w:r>
      <w:r w:rsidRPr="00B91218">
        <w:rPr>
          <w:rFonts w:ascii="ＭＳ 明朝" w:eastAsia="ＭＳ 明朝" w:hAnsi="ＭＳ 明朝" w:hint="eastAsia"/>
        </w:rPr>
        <w:t xml:space="preserve">　　　　　　</w:t>
      </w:r>
      <w:r w:rsidR="00477328">
        <w:rPr>
          <w:rFonts w:ascii="ＭＳ 明朝" w:eastAsia="ＭＳ 明朝" w:hAnsi="ＭＳ 明朝" w:hint="eastAsia"/>
        </w:rPr>
        <w:t xml:space="preserve">　 </w:t>
      </w:r>
      <w:r w:rsidR="0074128E" w:rsidRPr="00B91218">
        <w:rPr>
          <w:rFonts w:ascii="ＭＳ 明朝" w:eastAsia="ＭＳ 明朝" w:hAnsi="ＭＳ 明朝" w:hint="eastAsia"/>
        </w:rPr>
        <w:t>印</w:t>
      </w:r>
    </w:p>
    <w:sectPr w:rsidR="00110E16" w:rsidRPr="00B91218" w:rsidSect="00E85589">
      <w:pgSz w:w="11900" w:h="16840" w:code="9"/>
      <w:pgMar w:top="1418" w:right="1701" w:bottom="1418"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9FFD" w14:textId="77777777" w:rsidR="00496813" w:rsidRDefault="00496813" w:rsidP="0000615F">
      <w:r>
        <w:separator/>
      </w:r>
    </w:p>
  </w:endnote>
  <w:endnote w:type="continuationSeparator" w:id="0">
    <w:p w14:paraId="4D8970D1" w14:textId="77777777" w:rsidR="00496813" w:rsidRDefault="00496813" w:rsidP="000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4E"/>
    <w:family w:val="auto"/>
    <w:pitch w:val="variable"/>
    <w:sig w:usb0="00000001" w:usb1="08070000" w:usb2="00000010" w:usb3="00000000" w:csb0="00020093"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832E" w14:textId="77777777" w:rsidR="00496813" w:rsidRDefault="00496813" w:rsidP="0000615F">
      <w:r>
        <w:separator/>
      </w:r>
    </w:p>
  </w:footnote>
  <w:footnote w:type="continuationSeparator" w:id="0">
    <w:p w14:paraId="664E4307" w14:textId="77777777" w:rsidR="00496813" w:rsidRDefault="00496813" w:rsidP="0000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3284"/>
    <w:multiLevelType w:val="hybridMultilevel"/>
    <w:tmpl w:val="68424C38"/>
    <w:lvl w:ilvl="0" w:tplc="6F103E54">
      <w:start w:val="1"/>
      <w:numFmt w:val="decimalFullWidth"/>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2C717C"/>
    <w:multiLevelType w:val="hybridMultilevel"/>
    <w:tmpl w:val="2CCAA640"/>
    <w:lvl w:ilvl="0" w:tplc="8506D136">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2"/>
    <w:rsid w:val="00000695"/>
    <w:rsid w:val="0000615F"/>
    <w:rsid w:val="00041E13"/>
    <w:rsid w:val="00086496"/>
    <w:rsid w:val="000C68DA"/>
    <w:rsid w:val="00110E16"/>
    <w:rsid w:val="0011763A"/>
    <w:rsid w:val="0013005A"/>
    <w:rsid w:val="001748E8"/>
    <w:rsid w:val="00187865"/>
    <w:rsid w:val="00194A4E"/>
    <w:rsid w:val="002448F5"/>
    <w:rsid w:val="0025428B"/>
    <w:rsid w:val="00256E30"/>
    <w:rsid w:val="00257196"/>
    <w:rsid w:val="002839FA"/>
    <w:rsid w:val="0029331D"/>
    <w:rsid w:val="002A11AB"/>
    <w:rsid w:val="002A283C"/>
    <w:rsid w:val="002A518D"/>
    <w:rsid w:val="002A61FB"/>
    <w:rsid w:val="002C70AE"/>
    <w:rsid w:val="00301D71"/>
    <w:rsid w:val="003339C6"/>
    <w:rsid w:val="00342CEE"/>
    <w:rsid w:val="00342D8E"/>
    <w:rsid w:val="00361DE6"/>
    <w:rsid w:val="00456C83"/>
    <w:rsid w:val="00477328"/>
    <w:rsid w:val="00496813"/>
    <w:rsid w:val="004B64DF"/>
    <w:rsid w:val="004D1506"/>
    <w:rsid w:val="004F45AB"/>
    <w:rsid w:val="00503AE9"/>
    <w:rsid w:val="00504904"/>
    <w:rsid w:val="0057575F"/>
    <w:rsid w:val="00575C10"/>
    <w:rsid w:val="005D61FF"/>
    <w:rsid w:val="005D73C2"/>
    <w:rsid w:val="00600349"/>
    <w:rsid w:val="006049CA"/>
    <w:rsid w:val="006737FF"/>
    <w:rsid w:val="006A2D57"/>
    <w:rsid w:val="006E467D"/>
    <w:rsid w:val="00700A02"/>
    <w:rsid w:val="00720928"/>
    <w:rsid w:val="0074128E"/>
    <w:rsid w:val="00795C70"/>
    <w:rsid w:val="007C46B8"/>
    <w:rsid w:val="00805D16"/>
    <w:rsid w:val="00824900"/>
    <w:rsid w:val="00833062"/>
    <w:rsid w:val="008D23FA"/>
    <w:rsid w:val="00900B22"/>
    <w:rsid w:val="009023F0"/>
    <w:rsid w:val="00907501"/>
    <w:rsid w:val="00941953"/>
    <w:rsid w:val="009478B0"/>
    <w:rsid w:val="00957EDA"/>
    <w:rsid w:val="009A09EB"/>
    <w:rsid w:val="009B20A9"/>
    <w:rsid w:val="009C71D8"/>
    <w:rsid w:val="00A53893"/>
    <w:rsid w:val="00A819F7"/>
    <w:rsid w:val="00AE22D1"/>
    <w:rsid w:val="00B15C9B"/>
    <w:rsid w:val="00B4453D"/>
    <w:rsid w:val="00B65E97"/>
    <w:rsid w:val="00B74922"/>
    <w:rsid w:val="00B91218"/>
    <w:rsid w:val="00BB4A89"/>
    <w:rsid w:val="00BD177C"/>
    <w:rsid w:val="00C31404"/>
    <w:rsid w:val="00C861F7"/>
    <w:rsid w:val="00C87169"/>
    <w:rsid w:val="00CA39CC"/>
    <w:rsid w:val="00CE6B9A"/>
    <w:rsid w:val="00D630C1"/>
    <w:rsid w:val="00D76752"/>
    <w:rsid w:val="00DB2CE1"/>
    <w:rsid w:val="00DC3126"/>
    <w:rsid w:val="00DF533C"/>
    <w:rsid w:val="00E0797C"/>
    <w:rsid w:val="00E126AF"/>
    <w:rsid w:val="00E342EC"/>
    <w:rsid w:val="00E34A28"/>
    <w:rsid w:val="00E3571D"/>
    <w:rsid w:val="00E45360"/>
    <w:rsid w:val="00E85589"/>
    <w:rsid w:val="00EE75DC"/>
    <w:rsid w:val="00F35C6D"/>
    <w:rsid w:val="00F36FA1"/>
    <w:rsid w:val="00F93755"/>
    <w:rsid w:val="00FB07D2"/>
    <w:rsid w:val="00FC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C7DD8CE"/>
  <w14:defaultImageDpi w14:val="300"/>
  <w15:docId w15:val="{EF46C574-B852-4FC5-A89F-B93E0806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7D2"/>
    <w:pPr>
      <w:widowControl w:val="0"/>
      <w:jc w:val="both"/>
    </w:pPr>
    <w:rPr>
      <w:rFonts w:ascii="Century" w:eastAsia="平成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返信先住所 2"/>
    <w:basedOn w:val="a"/>
    <w:uiPriority w:val="99"/>
    <w:rsid w:val="00FB07D2"/>
    <w:rPr>
      <w:rFonts w:eastAsia="ＭＳ 明朝"/>
    </w:rPr>
  </w:style>
  <w:style w:type="paragraph" w:styleId="Web">
    <w:name w:val="Normal (Web)"/>
    <w:basedOn w:val="a"/>
    <w:uiPriority w:val="99"/>
    <w:rsid w:val="00FB07D2"/>
    <w:pPr>
      <w:widowControl/>
      <w:spacing w:before="100" w:beforeAutospacing="1" w:after="100" w:afterAutospacing="1"/>
      <w:jc w:val="left"/>
    </w:pPr>
    <w:rPr>
      <w:rFonts w:ascii="Gulim" w:eastAsia="Gulim" w:hAnsi="Gulim" w:cs="Gulim"/>
      <w:kern w:val="0"/>
      <w:sz w:val="24"/>
      <w:szCs w:val="24"/>
      <w:lang w:eastAsia="ko-KR"/>
    </w:rPr>
  </w:style>
  <w:style w:type="paragraph" w:styleId="a3">
    <w:name w:val="header"/>
    <w:basedOn w:val="a"/>
    <w:link w:val="a4"/>
    <w:uiPriority w:val="99"/>
    <w:unhideWhenUsed/>
    <w:rsid w:val="0000615F"/>
    <w:pPr>
      <w:tabs>
        <w:tab w:val="center" w:pos="4252"/>
        <w:tab w:val="right" w:pos="8504"/>
      </w:tabs>
      <w:snapToGrid w:val="0"/>
    </w:pPr>
  </w:style>
  <w:style w:type="character" w:customStyle="1" w:styleId="a4">
    <w:name w:val="ヘッダー (文字)"/>
    <w:basedOn w:val="a0"/>
    <w:link w:val="a3"/>
    <w:uiPriority w:val="99"/>
    <w:rsid w:val="0000615F"/>
    <w:rPr>
      <w:rFonts w:ascii="Century" w:eastAsia="平成明朝" w:hAnsi="Century" w:cs="Times New Roman"/>
      <w:sz w:val="18"/>
      <w:szCs w:val="20"/>
    </w:rPr>
  </w:style>
  <w:style w:type="paragraph" w:styleId="a5">
    <w:name w:val="footer"/>
    <w:basedOn w:val="a"/>
    <w:link w:val="a6"/>
    <w:uiPriority w:val="99"/>
    <w:unhideWhenUsed/>
    <w:rsid w:val="0000615F"/>
    <w:pPr>
      <w:tabs>
        <w:tab w:val="center" w:pos="4252"/>
        <w:tab w:val="right" w:pos="8504"/>
      </w:tabs>
      <w:snapToGrid w:val="0"/>
    </w:pPr>
  </w:style>
  <w:style w:type="character" w:customStyle="1" w:styleId="a6">
    <w:name w:val="フッター (文字)"/>
    <w:basedOn w:val="a0"/>
    <w:link w:val="a5"/>
    <w:uiPriority w:val="99"/>
    <w:rsid w:val="0000615F"/>
    <w:rPr>
      <w:rFonts w:ascii="Century" w:eastAsia="平成明朝" w:hAnsi="Century" w:cs="Times New Roman"/>
      <w:sz w:val="18"/>
      <w:szCs w:val="20"/>
    </w:rPr>
  </w:style>
  <w:style w:type="paragraph" w:styleId="a7">
    <w:name w:val="Plain Text"/>
    <w:basedOn w:val="a"/>
    <w:link w:val="a8"/>
    <w:uiPriority w:val="99"/>
    <w:rsid w:val="00110E16"/>
    <w:rPr>
      <w:rFonts w:ascii="ＭＳ 明朝" w:eastAsia="ＭＳ 明朝" w:hAnsi="Courier New" w:cs="ＭＳ 明朝"/>
      <w:sz w:val="21"/>
      <w:szCs w:val="21"/>
    </w:rPr>
  </w:style>
  <w:style w:type="character" w:customStyle="1" w:styleId="a8">
    <w:name w:val="書式なし (文字)"/>
    <w:basedOn w:val="a0"/>
    <w:link w:val="a7"/>
    <w:uiPriority w:val="99"/>
    <w:rsid w:val="00110E16"/>
    <w:rPr>
      <w:rFonts w:ascii="ＭＳ 明朝" w:eastAsia="ＭＳ 明朝" w:hAnsi="Courier New" w:cs="ＭＳ 明朝"/>
      <w:sz w:val="21"/>
      <w:szCs w:val="21"/>
    </w:rPr>
  </w:style>
  <w:style w:type="paragraph" w:styleId="a9">
    <w:name w:val="Balloon Text"/>
    <w:basedOn w:val="a"/>
    <w:link w:val="aa"/>
    <w:uiPriority w:val="99"/>
    <w:semiHidden/>
    <w:unhideWhenUsed/>
    <w:rsid w:val="002A61FB"/>
    <w:rPr>
      <w:rFonts w:asciiTheme="majorHAnsi" w:eastAsiaTheme="majorEastAsia" w:hAnsiTheme="majorHAnsi" w:cstheme="majorBidi"/>
      <w:szCs w:val="18"/>
    </w:rPr>
  </w:style>
  <w:style w:type="character" w:customStyle="1" w:styleId="aa">
    <w:name w:val="吹き出し (文字)"/>
    <w:basedOn w:val="a0"/>
    <w:link w:val="a9"/>
    <w:uiPriority w:val="99"/>
    <w:semiHidden/>
    <w:rsid w:val="002A61F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77328"/>
  </w:style>
  <w:style w:type="character" w:customStyle="1" w:styleId="ac">
    <w:name w:val="日付 (文字)"/>
    <w:basedOn w:val="a0"/>
    <w:link w:val="ab"/>
    <w:uiPriority w:val="99"/>
    <w:semiHidden/>
    <w:rsid w:val="00477328"/>
    <w:rPr>
      <w:rFonts w:ascii="Century" w:eastAsia="平成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3733">
      <w:bodyDiv w:val="1"/>
      <w:marLeft w:val="0"/>
      <w:marRight w:val="0"/>
      <w:marTop w:val="0"/>
      <w:marBottom w:val="0"/>
      <w:divBdr>
        <w:top w:val="none" w:sz="0" w:space="0" w:color="auto"/>
        <w:left w:val="none" w:sz="0" w:space="0" w:color="auto"/>
        <w:bottom w:val="none" w:sz="0" w:space="0" w:color="auto"/>
        <w:right w:val="none" w:sz="0" w:space="0" w:color="auto"/>
      </w:divBdr>
      <w:divsChild>
        <w:div w:id="11004897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一樹</dc:creator>
  <cp:lastModifiedBy>神田 優香</cp:lastModifiedBy>
  <cp:revision>6</cp:revision>
  <cp:lastPrinted>2025-08-01T01:42:00Z</cp:lastPrinted>
  <dcterms:created xsi:type="dcterms:W3CDTF">2025-02-06T04:35:00Z</dcterms:created>
  <dcterms:modified xsi:type="dcterms:W3CDTF">2025-08-01T01:46:00Z</dcterms:modified>
</cp:coreProperties>
</file>